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DB5945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34E3">
        <w:rPr>
          <w:sz w:val="28"/>
          <w:szCs w:val="28"/>
        </w:rPr>
        <w:t>т</w:t>
      </w:r>
      <w:r>
        <w:rPr>
          <w:sz w:val="28"/>
          <w:szCs w:val="28"/>
        </w:rPr>
        <w:t xml:space="preserve"> 30.01.2019</w:t>
      </w:r>
      <w:r w:rsidR="00C034E3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27-П</w:t>
      </w:r>
    </w:p>
    <w:p w:rsidR="007973A1" w:rsidRDefault="00C034E3" w:rsidP="00DF545F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  <w:t>предоставления субсиди</w:t>
      </w:r>
      <w:r w:rsidR="00857EE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из областного бюджета на возмещение части недополученных доходов </w:t>
      </w:r>
      <w:r w:rsidR="00321FD5">
        <w:rPr>
          <w:b/>
          <w:sz w:val="28"/>
          <w:szCs w:val="28"/>
        </w:rPr>
        <w:t>организациям транспорта</w:t>
      </w:r>
      <w:r>
        <w:rPr>
          <w:b/>
          <w:sz w:val="28"/>
          <w:szCs w:val="28"/>
        </w:rPr>
        <w:t xml:space="preserve">, осуществляющим перевозку пассажиров и багажа железнодорожным транспортом общего пользования в пригородном сообщении, в связи с установлением </w:t>
      </w:r>
      <w:r w:rsidR="00E1637D">
        <w:rPr>
          <w:b/>
          <w:sz w:val="28"/>
          <w:szCs w:val="28"/>
        </w:rPr>
        <w:t xml:space="preserve">стоимости </w:t>
      </w:r>
      <w:r>
        <w:rPr>
          <w:b/>
          <w:sz w:val="28"/>
          <w:szCs w:val="28"/>
        </w:rPr>
        <w:t>льготного проезда для отдельных категорий граждан</w:t>
      </w:r>
      <w:proofErr w:type="gramEnd"/>
    </w:p>
    <w:p w:rsidR="007973A1" w:rsidRDefault="00C034E3" w:rsidP="00FD21FA">
      <w:pPr>
        <w:tabs>
          <w:tab w:val="center" w:pos="4677"/>
          <w:tab w:val="left" w:pos="6555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973A1" w:rsidRDefault="007973A1" w:rsidP="005D552F">
      <w:pPr>
        <w:tabs>
          <w:tab w:val="left" w:pos="720"/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предоставления субсиди</w:t>
      </w:r>
      <w:r w:rsidR="00857EE9">
        <w:rPr>
          <w:sz w:val="28"/>
          <w:szCs w:val="28"/>
        </w:rPr>
        <w:t>й</w:t>
      </w:r>
      <w:r>
        <w:rPr>
          <w:sz w:val="28"/>
          <w:szCs w:val="28"/>
        </w:rPr>
        <w:t xml:space="preserve"> из областного бюджета на возмещение части недополученных доходов </w:t>
      </w:r>
      <w:r w:rsidR="00321FD5">
        <w:rPr>
          <w:sz w:val="28"/>
          <w:szCs w:val="28"/>
        </w:rPr>
        <w:t>организациям транспорта</w:t>
      </w:r>
      <w:r>
        <w:rPr>
          <w:sz w:val="28"/>
          <w:szCs w:val="28"/>
        </w:rPr>
        <w:t>, осуществляющим перевозку пассажиров и багажа железнодорожным транспортом общего пользования</w:t>
      </w:r>
      <w:r w:rsidR="00DF54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F545F">
        <w:rPr>
          <w:sz w:val="28"/>
          <w:szCs w:val="28"/>
        </w:rPr>
        <w:t xml:space="preserve"> </w:t>
      </w:r>
      <w:r>
        <w:rPr>
          <w:sz w:val="28"/>
          <w:szCs w:val="28"/>
        </w:rPr>
        <w:t>пригородном сообщении, в связи с установлением стоимости льготного проезда для отдельных категорий граждан (далее – Порядок) определяет цели</w:t>
      </w:r>
      <w:r w:rsidR="00656375">
        <w:rPr>
          <w:sz w:val="28"/>
          <w:szCs w:val="28"/>
        </w:rPr>
        <w:t>,</w:t>
      </w:r>
      <w:r>
        <w:rPr>
          <w:sz w:val="28"/>
          <w:szCs w:val="28"/>
        </w:rPr>
        <w:t xml:space="preserve"> условия</w:t>
      </w:r>
      <w:r w:rsidR="00656375">
        <w:rPr>
          <w:sz w:val="28"/>
          <w:szCs w:val="28"/>
        </w:rPr>
        <w:t>, объем и порядок</w:t>
      </w:r>
      <w:r>
        <w:rPr>
          <w:sz w:val="28"/>
          <w:szCs w:val="28"/>
        </w:rPr>
        <w:t xml:space="preserve"> предоставления субсиди</w:t>
      </w:r>
      <w:r w:rsidR="00857EE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857EE9">
        <w:rPr>
          <w:sz w:val="28"/>
          <w:szCs w:val="28"/>
        </w:rPr>
        <w:t>организациям транспорта</w:t>
      </w:r>
      <w:r>
        <w:rPr>
          <w:sz w:val="28"/>
          <w:szCs w:val="28"/>
        </w:rPr>
        <w:t>, осуществляющим перевозку пассажиров и багажа железнодорожным транспортом общего пользования в пригородном сообщении, в связи с</w:t>
      </w:r>
      <w:r w:rsidR="00DF5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установлением </w:t>
      </w:r>
      <w:r w:rsidR="00E1637D">
        <w:rPr>
          <w:sz w:val="28"/>
          <w:szCs w:val="28"/>
        </w:rPr>
        <w:t xml:space="preserve">стоимости </w:t>
      </w:r>
      <w:r>
        <w:rPr>
          <w:sz w:val="28"/>
          <w:szCs w:val="28"/>
        </w:rPr>
        <w:t xml:space="preserve">льготного проезда </w:t>
      </w:r>
      <w:r w:rsidR="00E1637D">
        <w:rPr>
          <w:sz w:val="28"/>
          <w:szCs w:val="28"/>
        </w:rPr>
        <w:t xml:space="preserve">на железнодорожном транспорте пригородного сообщения для </w:t>
      </w:r>
      <w:r>
        <w:rPr>
          <w:sz w:val="28"/>
          <w:szCs w:val="28"/>
        </w:rPr>
        <w:t>отдельны</w:t>
      </w:r>
      <w:r w:rsidR="00E1637D">
        <w:rPr>
          <w:sz w:val="28"/>
          <w:szCs w:val="28"/>
        </w:rPr>
        <w:t>х</w:t>
      </w:r>
      <w:r>
        <w:rPr>
          <w:sz w:val="28"/>
          <w:szCs w:val="28"/>
        </w:rPr>
        <w:t xml:space="preserve"> категори</w:t>
      </w:r>
      <w:r w:rsidR="00E1637D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E1637D">
        <w:rPr>
          <w:sz w:val="28"/>
          <w:szCs w:val="28"/>
        </w:rPr>
        <w:t>, проживающих на территории Кировской области</w:t>
      </w:r>
      <w:r>
        <w:rPr>
          <w:sz w:val="28"/>
          <w:szCs w:val="28"/>
        </w:rPr>
        <w:t xml:space="preserve"> (далее – субсиди</w:t>
      </w:r>
      <w:r w:rsidR="00D70BAD">
        <w:rPr>
          <w:sz w:val="28"/>
          <w:szCs w:val="28"/>
        </w:rPr>
        <w:t>я</w:t>
      </w:r>
      <w:r>
        <w:rPr>
          <w:sz w:val="28"/>
          <w:szCs w:val="28"/>
        </w:rPr>
        <w:t>), а также порядок возврата субсиди</w:t>
      </w:r>
      <w:r w:rsidR="00D70BAD">
        <w:rPr>
          <w:sz w:val="28"/>
          <w:szCs w:val="28"/>
        </w:rPr>
        <w:t>и</w:t>
      </w:r>
      <w:r>
        <w:rPr>
          <w:sz w:val="28"/>
          <w:szCs w:val="28"/>
        </w:rPr>
        <w:t xml:space="preserve"> в областной бюджет при нарушении условий, установленных при </w:t>
      </w:r>
      <w:r w:rsidR="00082745">
        <w:rPr>
          <w:sz w:val="28"/>
          <w:szCs w:val="28"/>
        </w:rPr>
        <w:t>её</w:t>
      </w:r>
      <w:r>
        <w:rPr>
          <w:sz w:val="28"/>
          <w:szCs w:val="28"/>
        </w:rPr>
        <w:t xml:space="preserve"> предоставлении.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Предоставление субсиди</w:t>
      </w:r>
      <w:r w:rsidR="00D70BAD">
        <w:rPr>
          <w:sz w:val="28"/>
          <w:szCs w:val="28"/>
        </w:rPr>
        <w:t>и</w:t>
      </w:r>
      <w:r>
        <w:rPr>
          <w:sz w:val="28"/>
          <w:szCs w:val="28"/>
        </w:rPr>
        <w:t xml:space="preserve"> осуществляется министерством социального развития Кировской области (далее – министерство).</w:t>
      </w:r>
    </w:p>
    <w:p w:rsidR="007973A1" w:rsidRPr="00EB0D6C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B0D6C">
        <w:rPr>
          <w:sz w:val="28"/>
          <w:szCs w:val="28"/>
        </w:rPr>
        <w:lastRenderedPageBreak/>
        <w:t>1.3. Получателями субсиди</w:t>
      </w:r>
      <w:r w:rsidR="00B46D98">
        <w:rPr>
          <w:sz w:val="28"/>
          <w:szCs w:val="28"/>
        </w:rPr>
        <w:t>и</w:t>
      </w:r>
      <w:r w:rsidRPr="00EB0D6C">
        <w:rPr>
          <w:sz w:val="28"/>
          <w:szCs w:val="28"/>
        </w:rPr>
        <w:t xml:space="preserve"> являются </w:t>
      </w:r>
      <w:r w:rsidR="00321FD5" w:rsidRPr="00EB0D6C">
        <w:rPr>
          <w:sz w:val="28"/>
          <w:szCs w:val="28"/>
        </w:rPr>
        <w:t>организации транспорта</w:t>
      </w:r>
      <w:r w:rsidRPr="00EB0D6C">
        <w:rPr>
          <w:sz w:val="28"/>
          <w:szCs w:val="28"/>
        </w:rPr>
        <w:t xml:space="preserve">, </w:t>
      </w:r>
      <w:r w:rsidR="0071156E" w:rsidRPr="00EB0D6C">
        <w:rPr>
          <w:sz w:val="28"/>
          <w:szCs w:val="28"/>
        </w:rPr>
        <w:t>осуществляющи</w:t>
      </w:r>
      <w:r w:rsidR="00CE6288">
        <w:rPr>
          <w:sz w:val="28"/>
          <w:szCs w:val="28"/>
        </w:rPr>
        <w:t>е</w:t>
      </w:r>
      <w:r w:rsidR="0071156E" w:rsidRPr="00EB0D6C">
        <w:rPr>
          <w:sz w:val="28"/>
          <w:szCs w:val="28"/>
        </w:rPr>
        <w:t xml:space="preserve"> перевозку пассажиров</w:t>
      </w:r>
      <w:r w:rsidR="00B46D98">
        <w:rPr>
          <w:sz w:val="28"/>
          <w:szCs w:val="28"/>
        </w:rPr>
        <w:t>, имеющих право на льготный проезд,</w:t>
      </w:r>
      <w:r w:rsidR="0071156E" w:rsidRPr="00EB0D6C">
        <w:rPr>
          <w:sz w:val="28"/>
          <w:szCs w:val="28"/>
        </w:rPr>
        <w:t xml:space="preserve"> и багажа железнодорожным транспортом общего пользования в пригородном сообщении</w:t>
      </w:r>
      <w:r w:rsidRPr="00EB0D6C">
        <w:rPr>
          <w:sz w:val="28"/>
          <w:szCs w:val="28"/>
        </w:rPr>
        <w:t xml:space="preserve"> (далее – перевозчики).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B0D6C">
        <w:rPr>
          <w:sz w:val="28"/>
          <w:szCs w:val="28"/>
        </w:rPr>
        <w:t>1.4. Субсиди</w:t>
      </w:r>
      <w:r w:rsidR="00B46D98">
        <w:rPr>
          <w:sz w:val="28"/>
          <w:szCs w:val="28"/>
        </w:rPr>
        <w:t>я</w:t>
      </w:r>
      <w:r w:rsidRPr="00EB0D6C">
        <w:rPr>
          <w:sz w:val="28"/>
          <w:szCs w:val="28"/>
        </w:rPr>
        <w:t xml:space="preserve"> предоставля</w:t>
      </w:r>
      <w:r w:rsidR="00B46D98">
        <w:rPr>
          <w:sz w:val="28"/>
          <w:szCs w:val="28"/>
        </w:rPr>
        <w:t>е</w:t>
      </w:r>
      <w:r w:rsidRPr="00EB0D6C">
        <w:rPr>
          <w:sz w:val="28"/>
          <w:szCs w:val="28"/>
        </w:rPr>
        <w:t xml:space="preserve">тся перевозчикам, </w:t>
      </w:r>
      <w:r w:rsidR="00857EE9" w:rsidRPr="00EB0D6C">
        <w:rPr>
          <w:sz w:val="28"/>
          <w:szCs w:val="28"/>
        </w:rPr>
        <w:t>со</w:t>
      </w:r>
      <w:r w:rsidRPr="00EB0D6C">
        <w:rPr>
          <w:sz w:val="28"/>
          <w:szCs w:val="28"/>
        </w:rPr>
        <w:t>отве</w:t>
      </w:r>
      <w:r w:rsidR="00857EE9" w:rsidRPr="00EB0D6C">
        <w:rPr>
          <w:sz w:val="28"/>
          <w:szCs w:val="28"/>
        </w:rPr>
        <w:t xml:space="preserve">тствующим </w:t>
      </w:r>
      <w:r w:rsidRPr="00EB0D6C">
        <w:rPr>
          <w:sz w:val="28"/>
          <w:szCs w:val="28"/>
        </w:rPr>
        <w:t>следующим критериям: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Наличие лицензии на осуществление деятельности по перевозкам железнодорожным транспортом пассажиров и багажа, действующей на территории Кировской области на </w:t>
      </w:r>
      <w:r w:rsidR="00B46D98">
        <w:rPr>
          <w:sz w:val="28"/>
          <w:szCs w:val="28"/>
        </w:rPr>
        <w:t>дату</w:t>
      </w:r>
      <w:r>
        <w:rPr>
          <w:sz w:val="28"/>
          <w:szCs w:val="28"/>
        </w:rPr>
        <w:t xml:space="preserve"> заключения соглашения, указанного </w:t>
      </w:r>
      <w:r w:rsidR="00B46D98">
        <w:rPr>
          <w:sz w:val="28"/>
          <w:szCs w:val="28"/>
        </w:rPr>
        <w:br/>
      </w:r>
      <w:r>
        <w:rPr>
          <w:sz w:val="28"/>
          <w:szCs w:val="28"/>
        </w:rPr>
        <w:t>в пункте 2.2 настоящего Порядка.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Осуществление перевозки пассажиров железнодорожным транспортом пригородного сообщения на территории Кировской области с </w:t>
      </w:r>
      <w:r w:rsidR="00857EE9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тарифов, установленных уполномоченным органом исполнительной власти Кировской области.</w:t>
      </w:r>
    </w:p>
    <w:p w:rsidR="007973A1" w:rsidRPr="00EB0D6C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1.4.3. Осуществление перевозки отдельных категорий граждан, имеющих право на льготный проезд железнодорожным транспортом пригородного сообщения</w:t>
      </w:r>
      <w:r w:rsidR="00B46D98">
        <w:rPr>
          <w:sz w:val="28"/>
          <w:szCs w:val="28"/>
        </w:rPr>
        <w:t xml:space="preserve"> и</w:t>
      </w:r>
      <w:r w:rsidR="00435636" w:rsidRPr="00435636">
        <w:rPr>
          <w:sz w:val="28"/>
          <w:szCs w:val="28"/>
        </w:rPr>
        <w:t xml:space="preserve"> </w:t>
      </w:r>
      <w:r w:rsidR="00435636">
        <w:rPr>
          <w:sz w:val="28"/>
          <w:szCs w:val="28"/>
        </w:rPr>
        <w:t>проживающих на территории Кировской области</w:t>
      </w:r>
      <w:r>
        <w:rPr>
          <w:sz w:val="28"/>
          <w:szCs w:val="28"/>
        </w:rPr>
        <w:t xml:space="preserve"> (далее </w:t>
      </w:r>
      <w:r w:rsidR="0059594D">
        <w:rPr>
          <w:sz w:val="28"/>
          <w:szCs w:val="28"/>
        </w:rPr>
        <w:t>–</w:t>
      </w:r>
      <w:r>
        <w:rPr>
          <w:sz w:val="28"/>
          <w:szCs w:val="28"/>
        </w:rPr>
        <w:t xml:space="preserve"> отдельные категории граждан), в периоды предоставления льгот на проезд, установленные нормативными правовыми актами Правительства </w:t>
      </w:r>
      <w:r w:rsidRPr="00EB0D6C">
        <w:rPr>
          <w:sz w:val="28"/>
          <w:szCs w:val="28"/>
        </w:rPr>
        <w:t>Кировской области.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B0D6C">
        <w:rPr>
          <w:sz w:val="28"/>
          <w:szCs w:val="28"/>
        </w:rPr>
        <w:t>1.5. Субсиди</w:t>
      </w:r>
      <w:r w:rsidR="00B46D98">
        <w:rPr>
          <w:sz w:val="28"/>
          <w:szCs w:val="28"/>
        </w:rPr>
        <w:t>я</w:t>
      </w:r>
      <w:r w:rsidRPr="00EB0D6C">
        <w:rPr>
          <w:sz w:val="28"/>
          <w:szCs w:val="28"/>
        </w:rPr>
        <w:t xml:space="preserve"> предоставля</w:t>
      </w:r>
      <w:r w:rsidR="00B46D98">
        <w:rPr>
          <w:sz w:val="28"/>
          <w:szCs w:val="28"/>
        </w:rPr>
        <w:t>е</w:t>
      </w:r>
      <w:r w:rsidRPr="00EB0D6C">
        <w:rPr>
          <w:sz w:val="28"/>
          <w:szCs w:val="28"/>
        </w:rPr>
        <w:t>тся перевозчикам в целях возмещения части недополученных доходов</w:t>
      </w:r>
      <w:r>
        <w:rPr>
          <w:sz w:val="28"/>
          <w:szCs w:val="28"/>
        </w:rPr>
        <w:t xml:space="preserve"> в связи с установлением стоимости льготного проезда для отдельных категорий граждан</w:t>
      </w:r>
      <w:r w:rsidR="005B6D5D">
        <w:rPr>
          <w:sz w:val="28"/>
          <w:szCs w:val="28"/>
        </w:rPr>
        <w:t>.</w:t>
      </w:r>
    </w:p>
    <w:p w:rsidR="007973A1" w:rsidRDefault="007973A1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и порядок предоставления субсиди</w:t>
      </w:r>
      <w:r w:rsidR="00B46D98">
        <w:rPr>
          <w:b/>
          <w:sz w:val="28"/>
          <w:szCs w:val="28"/>
        </w:rPr>
        <w:t>и</w:t>
      </w:r>
    </w:p>
    <w:p w:rsidR="007973A1" w:rsidRDefault="007973A1" w:rsidP="005D552F">
      <w:pPr>
        <w:tabs>
          <w:tab w:val="left" w:pos="720"/>
          <w:tab w:val="left" w:pos="993"/>
        </w:tabs>
        <w:spacing w:line="360" w:lineRule="auto"/>
        <w:ind w:firstLine="708"/>
        <w:contextualSpacing/>
        <w:rPr>
          <w:sz w:val="28"/>
          <w:szCs w:val="28"/>
        </w:rPr>
      </w:pPr>
    </w:p>
    <w:p w:rsidR="009316CF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2.1. Субсиди</w:t>
      </w:r>
      <w:r w:rsidR="00B46D98">
        <w:rPr>
          <w:sz w:val="28"/>
          <w:szCs w:val="28"/>
        </w:rPr>
        <w:t>я</w:t>
      </w:r>
      <w:r>
        <w:rPr>
          <w:sz w:val="28"/>
          <w:szCs w:val="28"/>
        </w:rPr>
        <w:t xml:space="preserve"> предоставля</w:t>
      </w:r>
      <w:r w:rsidR="00B46D98">
        <w:rPr>
          <w:sz w:val="28"/>
          <w:szCs w:val="28"/>
        </w:rPr>
        <w:t>е</w:t>
      </w:r>
      <w:r>
        <w:rPr>
          <w:sz w:val="28"/>
          <w:szCs w:val="28"/>
        </w:rPr>
        <w:t xml:space="preserve">тся министерством </w:t>
      </w:r>
      <w:r w:rsidR="009316CF">
        <w:rPr>
          <w:rFonts w:eastAsia="Calibri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 на предоставление субсиди</w:t>
      </w:r>
      <w:r w:rsidR="00B46D98">
        <w:rPr>
          <w:rFonts w:eastAsia="Calibri"/>
          <w:sz w:val="28"/>
          <w:szCs w:val="28"/>
        </w:rPr>
        <w:t>и</w:t>
      </w:r>
      <w:r w:rsidR="009316CF">
        <w:rPr>
          <w:rFonts w:eastAsia="Calibri"/>
          <w:sz w:val="28"/>
          <w:szCs w:val="28"/>
        </w:rPr>
        <w:t xml:space="preserve">, и лимитов бюджетных </w:t>
      </w:r>
      <w:r w:rsidR="009316CF">
        <w:rPr>
          <w:rFonts w:eastAsia="Calibri"/>
          <w:sz w:val="28"/>
          <w:szCs w:val="28"/>
        </w:rPr>
        <w:lastRenderedPageBreak/>
        <w:t>обязательств, доведенных в установленном порядке до министерства</w:t>
      </w:r>
      <w:r w:rsidR="001C00F0">
        <w:rPr>
          <w:rFonts w:eastAsia="Calibri"/>
          <w:sz w:val="28"/>
          <w:szCs w:val="28"/>
        </w:rPr>
        <w:br/>
      </w:r>
      <w:r w:rsidR="009316CF">
        <w:rPr>
          <w:rFonts w:eastAsia="Calibri"/>
          <w:sz w:val="28"/>
          <w:szCs w:val="28"/>
        </w:rPr>
        <w:t>на текущий финансовый год на предоставление субсиди</w:t>
      </w:r>
      <w:r w:rsidR="00F11886">
        <w:rPr>
          <w:rFonts w:eastAsia="Calibri"/>
          <w:sz w:val="28"/>
          <w:szCs w:val="28"/>
        </w:rPr>
        <w:t>и</w:t>
      </w:r>
      <w:r w:rsidR="009316CF">
        <w:rPr>
          <w:rFonts w:eastAsia="Calibri"/>
          <w:sz w:val="28"/>
          <w:szCs w:val="28"/>
        </w:rPr>
        <w:t>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Субсиди</w:t>
      </w:r>
      <w:r w:rsidR="00F11886">
        <w:rPr>
          <w:sz w:val="28"/>
          <w:szCs w:val="28"/>
        </w:rPr>
        <w:t>я</w:t>
      </w:r>
      <w:r>
        <w:rPr>
          <w:sz w:val="28"/>
          <w:szCs w:val="28"/>
        </w:rPr>
        <w:t xml:space="preserve"> предоставля</w:t>
      </w:r>
      <w:r w:rsidR="00F11886">
        <w:rPr>
          <w:sz w:val="28"/>
          <w:szCs w:val="28"/>
        </w:rPr>
        <w:t>е</w:t>
      </w:r>
      <w:r>
        <w:rPr>
          <w:sz w:val="28"/>
          <w:szCs w:val="28"/>
        </w:rPr>
        <w:t xml:space="preserve">тся перевозчикам </w:t>
      </w:r>
      <w:r w:rsidR="005B6D5D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соглашени</w:t>
      </w:r>
      <w:r w:rsidR="005B6D5D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субсидии (далее – соглашение), заключенн</w:t>
      </w:r>
      <w:r w:rsidR="005B6D5D">
        <w:rPr>
          <w:sz w:val="28"/>
          <w:szCs w:val="28"/>
        </w:rPr>
        <w:t>ого</w:t>
      </w:r>
      <w:r>
        <w:rPr>
          <w:sz w:val="28"/>
          <w:szCs w:val="28"/>
        </w:rPr>
        <w:t xml:space="preserve"> между министерством и перевозчиком в соответствии с типовой формой, утвержденной правовым актом министерства финансов Кировской области.</w:t>
      </w:r>
    </w:p>
    <w:p w:rsidR="007973A1" w:rsidRDefault="00C034E3" w:rsidP="005D55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B0D6C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Обязательным услови</w:t>
      </w:r>
      <w:r w:rsidR="00F11886">
        <w:rPr>
          <w:sz w:val="28"/>
          <w:szCs w:val="28"/>
        </w:rPr>
        <w:t>е</w:t>
      </w:r>
      <w:r>
        <w:rPr>
          <w:sz w:val="28"/>
          <w:szCs w:val="28"/>
        </w:rPr>
        <w:t>м, включаемым в соглашение, явля</w:t>
      </w:r>
      <w:r w:rsidR="00F11886">
        <w:rPr>
          <w:sz w:val="28"/>
          <w:szCs w:val="28"/>
        </w:rPr>
        <w:t>е</w:t>
      </w:r>
      <w:r>
        <w:rPr>
          <w:sz w:val="28"/>
          <w:szCs w:val="28"/>
        </w:rPr>
        <w:t>тся согласие перевозчика на осуществление министерством и органами государственного финансового контроля проверок соблюдения перевозчиком условий, целей и порядка предоставления субсиди</w:t>
      </w:r>
      <w:r w:rsidR="00F11886">
        <w:rPr>
          <w:sz w:val="28"/>
          <w:szCs w:val="28"/>
        </w:rPr>
        <w:t>и</w:t>
      </w:r>
      <w:r w:rsidR="00CE6288">
        <w:rPr>
          <w:sz w:val="28"/>
          <w:szCs w:val="28"/>
        </w:rPr>
        <w:t>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Требования, которым должен соответствовать перевозчик на</w:t>
      </w:r>
      <w:r w:rsidR="0044601F">
        <w:rPr>
          <w:sz w:val="28"/>
          <w:szCs w:val="28"/>
        </w:rPr>
        <w:br/>
      </w:r>
      <w:r w:rsidR="005B6D5D">
        <w:rPr>
          <w:sz w:val="28"/>
          <w:szCs w:val="28"/>
        </w:rPr>
        <w:t>1-</w:t>
      </w:r>
      <w:r>
        <w:rPr>
          <w:sz w:val="28"/>
          <w:szCs w:val="28"/>
        </w:rPr>
        <w:t>е число месяца, предшествующ</w:t>
      </w:r>
      <w:r w:rsidR="005B6D5D">
        <w:rPr>
          <w:sz w:val="28"/>
          <w:szCs w:val="28"/>
        </w:rPr>
        <w:t>его</w:t>
      </w:r>
      <w:r>
        <w:rPr>
          <w:sz w:val="28"/>
          <w:szCs w:val="28"/>
        </w:rPr>
        <w:t xml:space="preserve"> месяцу, в котором планируется заключение соглашения: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2.4.1. У перевозчика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У перевозчика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>
        <w:rPr>
          <w:sz w:val="28"/>
          <w:szCs w:val="28"/>
        </w:rPr>
        <w:t>предоставленных</w:t>
      </w:r>
      <w:proofErr w:type="gramEnd"/>
      <w:r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областным бюджетом.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2.4.3. Перевозчик – юридическое лицо не должен находиться в процессе реорганизации, ликвидации, банкротства, а перевозчик – индивидуальный предприниматель не должен прекратить свою деятельность в качестве индивидуального предпринимателя.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proofErr w:type="gramStart"/>
      <w:r>
        <w:rPr>
          <w:sz w:val="28"/>
          <w:szCs w:val="28"/>
        </w:rPr>
        <w:t>Перевозчик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</w:t>
      </w:r>
      <w:r w:rsidR="00786419"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таких юридических лиц, в совокупности превышает 50 процентов.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Перевозчик не должен получать средства из областного бюджета на основании иных нормативных правовых актов на </w:t>
      </w:r>
      <w:r w:rsidR="00AB46DE">
        <w:rPr>
          <w:sz w:val="28"/>
          <w:szCs w:val="28"/>
        </w:rPr>
        <w:t xml:space="preserve">вышеуказанные </w:t>
      </w:r>
      <w:r>
        <w:rPr>
          <w:sz w:val="28"/>
          <w:szCs w:val="28"/>
        </w:rPr>
        <w:t>цели.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 Субсиди</w:t>
      </w:r>
      <w:r w:rsidR="00C9403A">
        <w:rPr>
          <w:sz w:val="28"/>
          <w:szCs w:val="28"/>
        </w:rPr>
        <w:t>я</w:t>
      </w:r>
      <w:r>
        <w:rPr>
          <w:sz w:val="28"/>
          <w:szCs w:val="28"/>
        </w:rPr>
        <w:t xml:space="preserve"> предоставля</w:t>
      </w:r>
      <w:r w:rsidR="00C9403A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AB46DE">
        <w:rPr>
          <w:sz w:val="28"/>
          <w:szCs w:val="28"/>
        </w:rPr>
        <w:t>перевозчик</w:t>
      </w:r>
      <w:r w:rsidR="00DE1AC9">
        <w:rPr>
          <w:sz w:val="28"/>
          <w:szCs w:val="28"/>
        </w:rPr>
        <w:t>ам</w:t>
      </w:r>
      <w:r w:rsidR="00CE6288">
        <w:rPr>
          <w:sz w:val="28"/>
          <w:szCs w:val="28"/>
        </w:rPr>
        <w:t xml:space="preserve"> при следующих услови</w:t>
      </w:r>
      <w:r w:rsidR="00886DA8">
        <w:rPr>
          <w:sz w:val="28"/>
          <w:szCs w:val="28"/>
        </w:rPr>
        <w:t>ях</w:t>
      </w:r>
      <w:r>
        <w:rPr>
          <w:sz w:val="28"/>
          <w:szCs w:val="28"/>
        </w:rPr>
        <w:t>: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2.5.1. При наличии бюджетных ассигнований</w:t>
      </w:r>
      <w:r w:rsidR="00AB46DE">
        <w:rPr>
          <w:sz w:val="28"/>
          <w:szCs w:val="28"/>
        </w:rPr>
        <w:t xml:space="preserve"> в областном бюджете</w:t>
      </w:r>
      <w:r>
        <w:rPr>
          <w:sz w:val="28"/>
          <w:szCs w:val="28"/>
        </w:rPr>
        <w:t xml:space="preserve"> на цели, указанные в пункте 1.5 настоящего Порядка.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="00AB46DE">
        <w:rPr>
          <w:sz w:val="28"/>
          <w:szCs w:val="28"/>
        </w:rPr>
        <w:t>При с</w:t>
      </w:r>
      <w:r>
        <w:rPr>
          <w:sz w:val="28"/>
          <w:szCs w:val="28"/>
        </w:rPr>
        <w:t>оответстви</w:t>
      </w:r>
      <w:r w:rsidR="00AB46DE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перевозчика критериям, указанным в</w:t>
      </w:r>
      <w:r w:rsidR="00886DA8">
        <w:rPr>
          <w:sz w:val="28"/>
          <w:szCs w:val="28"/>
        </w:rPr>
        <w:t xml:space="preserve"> </w:t>
      </w:r>
      <w:r w:rsidR="00082745">
        <w:rPr>
          <w:sz w:val="28"/>
          <w:szCs w:val="28"/>
        </w:rPr>
        <w:br/>
      </w:r>
      <w:r>
        <w:rPr>
          <w:sz w:val="28"/>
          <w:szCs w:val="28"/>
        </w:rPr>
        <w:t>пункте 1.4 настоящего Порядка.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2.5.3. При наличии заключенного между перевозчиком и министерством соглашения.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2.5.4. При обязательном ведении учета количества перевезенных пассажиров, имеющих право на льготный проезд.</w:t>
      </w:r>
    </w:p>
    <w:p w:rsidR="00686E13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F47F4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86E13">
        <w:rPr>
          <w:sz w:val="28"/>
          <w:szCs w:val="28"/>
        </w:rPr>
        <w:t>При соблюдении перевозчиком порядка представления отчетности, предусмотренной соглашением.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Для </w:t>
      </w:r>
      <w:r w:rsidR="00DF545F">
        <w:rPr>
          <w:sz w:val="28"/>
          <w:szCs w:val="28"/>
        </w:rPr>
        <w:t xml:space="preserve">заключения соглашения </w:t>
      </w:r>
      <w:r>
        <w:rPr>
          <w:sz w:val="28"/>
          <w:szCs w:val="28"/>
        </w:rPr>
        <w:t>перевозчик представля</w:t>
      </w:r>
      <w:r w:rsidR="00DF545F">
        <w:rPr>
          <w:sz w:val="28"/>
          <w:szCs w:val="28"/>
        </w:rPr>
        <w:t>е</w:t>
      </w:r>
      <w:r>
        <w:rPr>
          <w:sz w:val="28"/>
          <w:szCs w:val="28"/>
        </w:rPr>
        <w:t>т в министерство следующие документы: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2.6.1. Проект </w:t>
      </w:r>
      <w:r w:rsidR="00686E13">
        <w:rPr>
          <w:rFonts w:eastAsia="Calibri"/>
          <w:sz w:val="28"/>
          <w:szCs w:val="28"/>
        </w:rPr>
        <w:t xml:space="preserve">соглашения, </w:t>
      </w:r>
      <w:r>
        <w:rPr>
          <w:rFonts w:eastAsia="Calibri"/>
          <w:sz w:val="28"/>
          <w:szCs w:val="28"/>
        </w:rPr>
        <w:t xml:space="preserve">подписанного со стороны </w:t>
      </w:r>
      <w:r w:rsidR="00686E13">
        <w:rPr>
          <w:rFonts w:eastAsia="Calibri"/>
          <w:sz w:val="28"/>
          <w:szCs w:val="28"/>
        </w:rPr>
        <w:t>пер</w:t>
      </w:r>
      <w:r>
        <w:rPr>
          <w:rFonts w:eastAsia="Calibri"/>
          <w:sz w:val="28"/>
          <w:szCs w:val="28"/>
        </w:rPr>
        <w:t>евозчика</w:t>
      </w:r>
      <w:r w:rsidR="00686E13">
        <w:rPr>
          <w:rFonts w:eastAsia="Calibri"/>
          <w:sz w:val="28"/>
          <w:szCs w:val="28"/>
        </w:rPr>
        <w:t>,</w:t>
      </w:r>
      <w:r w:rsidR="00686E13">
        <w:rPr>
          <w:rFonts w:eastAsia="Calibri"/>
          <w:sz w:val="28"/>
          <w:szCs w:val="28"/>
        </w:rPr>
        <w:br/>
        <w:t>в</w:t>
      </w:r>
      <w:r>
        <w:rPr>
          <w:rFonts w:eastAsia="Calibri"/>
          <w:sz w:val="28"/>
          <w:szCs w:val="28"/>
        </w:rPr>
        <w:t xml:space="preserve"> 2 экземплярах.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2.6.2. Заверенную перевозчиком копию лицензии на осуществление</w:t>
      </w:r>
      <w:r w:rsidR="00686E13">
        <w:rPr>
          <w:rFonts w:eastAsia="Calibri"/>
          <w:sz w:val="28"/>
          <w:szCs w:val="28"/>
        </w:rPr>
        <w:t xml:space="preserve"> деятельности по перевозкам </w:t>
      </w:r>
      <w:r>
        <w:rPr>
          <w:rFonts w:eastAsia="Calibri"/>
          <w:sz w:val="28"/>
          <w:szCs w:val="28"/>
        </w:rPr>
        <w:t>железнодорожным транспортом</w:t>
      </w:r>
      <w:r w:rsidR="00686E13">
        <w:rPr>
          <w:rFonts w:eastAsia="Calibri"/>
          <w:sz w:val="28"/>
          <w:szCs w:val="28"/>
        </w:rPr>
        <w:t xml:space="preserve"> пассажиров</w:t>
      </w:r>
      <w:r w:rsidR="001C00F0">
        <w:rPr>
          <w:rFonts w:eastAsia="Calibri"/>
          <w:sz w:val="28"/>
          <w:szCs w:val="28"/>
        </w:rPr>
        <w:br/>
      </w:r>
      <w:r w:rsidR="00686E13">
        <w:rPr>
          <w:rFonts w:eastAsia="Calibri"/>
          <w:sz w:val="28"/>
          <w:szCs w:val="28"/>
        </w:rPr>
        <w:t>и багажа</w:t>
      </w:r>
      <w:r>
        <w:rPr>
          <w:rFonts w:eastAsia="Calibri"/>
          <w:sz w:val="28"/>
          <w:szCs w:val="28"/>
        </w:rPr>
        <w:t>, действующей на территории Кировской области.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2.6.3. Заверенную перевозчиком копию </w:t>
      </w:r>
      <w:r w:rsidR="00686E13">
        <w:rPr>
          <w:rFonts w:eastAsia="Calibri"/>
          <w:sz w:val="28"/>
          <w:szCs w:val="28"/>
        </w:rPr>
        <w:t>учредительного документа</w:t>
      </w:r>
      <w:r>
        <w:rPr>
          <w:rFonts w:eastAsia="Calibri"/>
          <w:sz w:val="28"/>
          <w:szCs w:val="28"/>
        </w:rPr>
        <w:t xml:space="preserve"> юридического лица.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2.6.4. Заверенную перевозчиком копию свидетельства о постановке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на налоговый учет юридического лица.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2.6.5. Заверенную перевозчиком копию свидетельства о государственной регистрации юридического лица.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</w:t>
      </w:r>
      <w:r w:rsidR="00DF545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 Справку налогового органа, подтверждающую отсутствие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у перевозчика неисполненн</w:t>
      </w:r>
      <w:r w:rsidR="00686E13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обязанност</w:t>
      </w:r>
      <w:r w:rsidR="00686E13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соответствии с законодательством Российской Федерации о налогах и сборах.</w:t>
      </w:r>
    </w:p>
    <w:p w:rsidR="007973A1" w:rsidRDefault="0044601F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</w:t>
      </w:r>
      <w:r w:rsidR="00C034E3">
        <w:rPr>
          <w:rFonts w:eastAsia="Calibri"/>
          <w:sz w:val="28"/>
          <w:szCs w:val="28"/>
        </w:rPr>
        <w:t xml:space="preserve"> наличи</w:t>
      </w:r>
      <w:r>
        <w:rPr>
          <w:rFonts w:eastAsia="Calibri"/>
          <w:sz w:val="28"/>
          <w:szCs w:val="28"/>
        </w:rPr>
        <w:t>и</w:t>
      </w:r>
      <w:r w:rsidR="00686E13">
        <w:rPr>
          <w:rFonts w:eastAsia="Calibri"/>
          <w:sz w:val="28"/>
          <w:szCs w:val="28"/>
        </w:rPr>
        <w:t xml:space="preserve"> указанной</w:t>
      </w:r>
      <w:r w:rsidR="00C034E3">
        <w:rPr>
          <w:rFonts w:eastAsia="Calibri"/>
          <w:sz w:val="28"/>
          <w:szCs w:val="28"/>
        </w:rPr>
        <w:t xml:space="preserve"> задолженности </w:t>
      </w:r>
      <w:r w:rsidR="00DF545F">
        <w:rPr>
          <w:rFonts w:eastAsia="Calibri"/>
          <w:sz w:val="28"/>
          <w:szCs w:val="28"/>
        </w:rPr>
        <w:t>соглашение заключается</w:t>
      </w:r>
      <w:r w:rsidR="001C00F0">
        <w:rPr>
          <w:rFonts w:eastAsia="Calibri"/>
          <w:sz w:val="28"/>
          <w:szCs w:val="28"/>
        </w:rPr>
        <w:br/>
      </w:r>
      <w:r w:rsidR="00C034E3">
        <w:rPr>
          <w:rFonts w:eastAsia="Calibri"/>
          <w:sz w:val="28"/>
          <w:szCs w:val="28"/>
        </w:rPr>
        <w:t>при</w:t>
      </w:r>
      <w:r w:rsidR="00686E13">
        <w:rPr>
          <w:rFonts w:eastAsia="Calibri"/>
          <w:sz w:val="28"/>
          <w:szCs w:val="28"/>
        </w:rPr>
        <w:t xml:space="preserve"> её</w:t>
      </w:r>
      <w:r w:rsidR="00C034E3">
        <w:rPr>
          <w:rFonts w:eastAsia="Calibri"/>
          <w:sz w:val="28"/>
          <w:szCs w:val="28"/>
        </w:rPr>
        <w:t xml:space="preserve"> погашении и представлении</w:t>
      </w:r>
      <w:r w:rsidR="00686E13">
        <w:rPr>
          <w:rFonts w:eastAsia="Calibri"/>
          <w:sz w:val="28"/>
          <w:szCs w:val="28"/>
        </w:rPr>
        <w:t xml:space="preserve"> в</w:t>
      </w:r>
      <w:r w:rsidR="00C034E3">
        <w:rPr>
          <w:rFonts w:eastAsia="Calibri"/>
          <w:sz w:val="28"/>
          <w:szCs w:val="28"/>
        </w:rPr>
        <w:t xml:space="preserve"> министерств</w:t>
      </w:r>
      <w:r w:rsidR="00686E13">
        <w:rPr>
          <w:rFonts w:eastAsia="Calibri"/>
          <w:sz w:val="28"/>
          <w:szCs w:val="28"/>
        </w:rPr>
        <w:t>о</w:t>
      </w:r>
      <w:r w:rsidR="00C034E3">
        <w:rPr>
          <w:rFonts w:eastAsia="Calibri"/>
          <w:sz w:val="28"/>
          <w:szCs w:val="28"/>
        </w:rPr>
        <w:t xml:space="preserve"> </w:t>
      </w:r>
      <w:r w:rsidR="00686E13">
        <w:rPr>
          <w:rFonts w:eastAsia="Calibri"/>
          <w:sz w:val="28"/>
          <w:szCs w:val="28"/>
        </w:rPr>
        <w:t xml:space="preserve">соответствующих </w:t>
      </w:r>
      <w:r w:rsidR="00C034E3">
        <w:rPr>
          <w:rFonts w:eastAsia="Calibri"/>
          <w:sz w:val="28"/>
          <w:szCs w:val="28"/>
        </w:rPr>
        <w:t>документов.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</w:t>
      </w:r>
      <w:r w:rsidR="00DF545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Справку, подтверждающую отсутствие у перевозчика просроченной задолженности по возврату в областной бюджет субсидий, бюджетных инвестиций, </w:t>
      </w:r>
      <w:proofErr w:type="gramStart"/>
      <w:r>
        <w:rPr>
          <w:rFonts w:eastAsia="Calibri"/>
          <w:sz w:val="28"/>
          <w:szCs w:val="28"/>
        </w:rPr>
        <w:t>предоставленных</w:t>
      </w:r>
      <w:proofErr w:type="gramEnd"/>
      <w:r>
        <w:rPr>
          <w:rFonts w:eastAsia="Calibri"/>
          <w:sz w:val="28"/>
          <w:szCs w:val="28"/>
        </w:rPr>
        <w:t xml:space="preserve"> в том числе в соответствии</w:t>
      </w:r>
      <w:r w:rsidR="00786419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с иными правовыми актами, и иной просроченной задолженности перед областным бюджетом.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</w:t>
      </w:r>
      <w:r w:rsidR="00DF545F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Справку, подтверждающую, что перевозчик не находится </w:t>
      </w:r>
      <w:r w:rsidR="0088447A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процессе реорганизации, ликвидации, банкротства.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</w:t>
      </w:r>
      <w:r w:rsidR="00DF545F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Справку, подтверждающую, что перевозчик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не предусматривающих раскрытия и предоставления информации при проведении финансовых операций (офшорные</w:t>
      </w:r>
      <w:proofErr w:type="gramEnd"/>
      <w:r>
        <w:rPr>
          <w:rFonts w:eastAsia="Calibri"/>
          <w:sz w:val="28"/>
          <w:szCs w:val="28"/>
        </w:rPr>
        <w:t xml:space="preserve"> зоны) в отношении таких юридических лиц, в совокупности превышает 50 процентов.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2.6.1</w:t>
      </w:r>
      <w:r w:rsidR="00DF545F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. Справку, подтверждающую, что перевозчик не является получателем средств областного бюджета на основании иных нормативных правовых актов на </w:t>
      </w:r>
      <w:r w:rsidR="00686E13">
        <w:rPr>
          <w:rFonts w:eastAsia="Calibri"/>
          <w:sz w:val="28"/>
          <w:szCs w:val="28"/>
        </w:rPr>
        <w:t xml:space="preserve">вышеуказанные </w:t>
      </w:r>
      <w:r>
        <w:rPr>
          <w:rFonts w:eastAsia="Calibri"/>
          <w:sz w:val="28"/>
          <w:szCs w:val="28"/>
        </w:rPr>
        <w:t>цел</w:t>
      </w:r>
      <w:r w:rsidR="00686E13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2.7. Документы, указанные в подпунктах 2.6.</w:t>
      </w:r>
      <w:r w:rsidR="00DF545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– 2.6.1</w:t>
      </w:r>
      <w:r w:rsidR="00532682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 настоящего Порядка, </w:t>
      </w:r>
      <w:r w:rsidR="00686E13">
        <w:rPr>
          <w:rFonts w:eastAsia="Calibri"/>
          <w:sz w:val="28"/>
          <w:szCs w:val="28"/>
        </w:rPr>
        <w:t xml:space="preserve">подписываются </w:t>
      </w:r>
      <w:r>
        <w:rPr>
          <w:rFonts w:eastAsia="Calibri"/>
          <w:sz w:val="28"/>
          <w:szCs w:val="28"/>
        </w:rPr>
        <w:t>руководителем</w:t>
      </w:r>
      <w:r w:rsidR="006F38A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(иным уполномоченным лицом) и главным бухгалтером</w:t>
      </w:r>
      <w:r w:rsidR="00E3209E">
        <w:rPr>
          <w:rFonts w:eastAsia="Calibri"/>
          <w:sz w:val="28"/>
          <w:szCs w:val="28"/>
        </w:rPr>
        <w:t xml:space="preserve"> </w:t>
      </w:r>
      <w:r w:rsidR="006F38A9">
        <w:rPr>
          <w:rFonts w:eastAsia="Calibri"/>
          <w:sz w:val="28"/>
          <w:szCs w:val="28"/>
        </w:rPr>
        <w:t>перевозчика</w:t>
      </w:r>
      <w:r>
        <w:rPr>
          <w:rFonts w:eastAsia="Calibri"/>
          <w:sz w:val="28"/>
          <w:szCs w:val="28"/>
        </w:rPr>
        <w:t>.</w:t>
      </w:r>
    </w:p>
    <w:p w:rsidR="00E9181D" w:rsidRDefault="00C034E3" w:rsidP="006F2D1B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C0680">
        <w:rPr>
          <w:sz w:val="28"/>
          <w:szCs w:val="28"/>
        </w:rPr>
        <w:t>2.</w:t>
      </w:r>
      <w:r w:rsidR="005D552F" w:rsidRPr="007C0680">
        <w:rPr>
          <w:sz w:val="28"/>
          <w:szCs w:val="28"/>
        </w:rPr>
        <w:t>8</w:t>
      </w:r>
      <w:r w:rsidRPr="007C0680">
        <w:rPr>
          <w:sz w:val="28"/>
          <w:szCs w:val="28"/>
        </w:rPr>
        <w:t xml:space="preserve">. </w:t>
      </w:r>
      <w:r w:rsidR="00E9181D" w:rsidRPr="00C03483">
        <w:rPr>
          <w:sz w:val="28"/>
          <w:szCs w:val="28"/>
        </w:rPr>
        <w:t xml:space="preserve">Министерство в течение 5 рабочих дней со дня получения документов, указанных в пункте 2.6 настоящего Порядка, проверяет их на предмет комплектности и достоверности информации, содержащейся в них. </w:t>
      </w:r>
      <w:r w:rsidR="002035F2" w:rsidRPr="00C03483">
        <w:rPr>
          <w:rFonts w:eastAsia="Calibri"/>
          <w:sz w:val="28"/>
          <w:szCs w:val="28"/>
        </w:rPr>
        <w:t xml:space="preserve">В случае </w:t>
      </w:r>
      <w:r w:rsidR="00C03483">
        <w:rPr>
          <w:rFonts w:eastAsia="Calibri"/>
          <w:sz w:val="28"/>
          <w:szCs w:val="28"/>
        </w:rPr>
        <w:t xml:space="preserve">представления документов не в полном объеме </w:t>
      </w:r>
      <w:r w:rsidR="002035F2" w:rsidRPr="00C03483">
        <w:rPr>
          <w:rFonts w:eastAsia="Calibri"/>
          <w:sz w:val="28"/>
          <w:szCs w:val="28"/>
        </w:rPr>
        <w:t xml:space="preserve">и (или) недостоверности </w:t>
      </w:r>
      <w:r w:rsidR="007C0680" w:rsidRPr="00C03483">
        <w:rPr>
          <w:rFonts w:eastAsia="Calibri"/>
          <w:sz w:val="28"/>
          <w:szCs w:val="28"/>
        </w:rPr>
        <w:t>информации</w:t>
      </w:r>
      <w:r w:rsidR="002035F2" w:rsidRPr="00C03483">
        <w:rPr>
          <w:rFonts w:eastAsia="Calibri"/>
          <w:sz w:val="28"/>
          <w:szCs w:val="28"/>
        </w:rPr>
        <w:t>, содержащ</w:t>
      </w:r>
      <w:r w:rsidR="007C0680" w:rsidRPr="00C03483">
        <w:rPr>
          <w:rFonts w:eastAsia="Calibri"/>
          <w:sz w:val="28"/>
          <w:szCs w:val="28"/>
        </w:rPr>
        <w:t>ей</w:t>
      </w:r>
      <w:r w:rsidR="002035F2" w:rsidRPr="00C03483">
        <w:rPr>
          <w:rFonts w:eastAsia="Calibri"/>
          <w:sz w:val="28"/>
          <w:szCs w:val="28"/>
        </w:rPr>
        <w:t xml:space="preserve">ся </w:t>
      </w:r>
      <w:r w:rsidR="007C0680" w:rsidRPr="00C03483">
        <w:rPr>
          <w:rFonts w:eastAsia="Calibri"/>
          <w:sz w:val="28"/>
          <w:szCs w:val="28"/>
        </w:rPr>
        <w:t>в них,</w:t>
      </w:r>
      <w:r w:rsidR="00E9181D" w:rsidRPr="00C03483">
        <w:rPr>
          <w:sz w:val="28"/>
          <w:szCs w:val="28"/>
        </w:rPr>
        <w:t xml:space="preserve"> министерство возвращает их перевозчику заказным почтовым отправлением </w:t>
      </w:r>
      <w:r w:rsidR="00C03483">
        <w:rPr>
          <w:sz w:val="28"/>
          <w:szCs w:val="28"/>
        </w:rPr>
        <w:br/>
      </w:r>
      <w:r w:rsidR="00E9181D" w:rsidRPr="00C03483">
        <w:rPr>
          <w:sz w:val="28"/>
          <w:szCs w:val="28"/>
        </w:rPr>
        <w:t>с уведомлением о вручении либо курьерской связью с указанием причин возврата.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552F">
        <w:rPr>
          <w:sz w:val="28"/>
          <w:szCs w:val="28"/>
        </w:rPr>
        <w:t>9</w:t>
      </w:r>
      <w:r>
        <w:rPr>
          <w:sz w:val="28"/>
          <w:szCs w:val="28"/>
        </w:rPr>
        <w:t>. Перевозчик имеет право после устранения причин, послуживших основанием для возврата документов, повторно обратиться за предоставлением субсиди</w:t>
      </w:r>
      <w:r w:rsidR="00C9403A">
        <w:rPr>
          <w:sz w:val="28"/>
          <w:szCs w:val="28"/>
        </w:rPr>
        <w:t>и</w:t>
      </w:r>
      <w:r w:rsidR="00991FE5">
        <w:rPr>
          <w:sz w:val="28"/>
          <w:szCs w:val="28"/>
        </w:rPr>
        <w:t xml:space="preserve"> с соблюдением требований, установленных настоящим Порядком</w:t>
      </w:r>
      <w:r>
        <w:rPr>
          <w:sz w:val="28"/>
          <w:szCs w:val="28"/>
        </w:rPr>
        <w:t>.</w:t>
      </w:r>
    </w:p>
    <w:p w:rsidR="007973A1" w:rsidRDefault="00991FE5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п</w:t>
      </w:r>
      <w:r w:rsidR="00C034E3">
        <w:rPr>
          <w:sz w:val="28"/>
          <w:szCs w:val="28"/>
        </w:rPr>
        <w:t>овторно документы министерство рассматривает</w:t>
      </w:r>
      <w:r w:rsidR="001C00F0">
        <w:rPr>
          <w:sz w:val="28"/>
          <w:szCs w:val="28"/>
        </w:rPr>
        <w:br/>
      </w:r>
      <w:r w:rsidR="00C034E3">
        <w:rPr>
          <w:sz w:val="28"/>
          <w:szCs w:val="28"/>
        </w:rPr>
        <w:t xml:space="preserve">в срок, </w:t>
      </w:r>
      <w:r w:rsidR="00DA3282">
        <w:rPr>
          <w:sz w:val="28"/>
          <w:szCs w:val="28"/>
        </w:rPr>
        <w:t>установленный</w:t>
      </w:r>
      <w:r w:rsidR="00C034E3">
        <w:rPr>
          <w:sz w:val="28"/>
          <w:szCs w:val="28"/>
        </w:rPr>
        <w:t xml:space="preserve"> пунктом 2.</w:t>
      </w:r>
      <w:r w:rsidR="00605429">
        <w:rPr>
          <w:sz w:val="28"/>
          <w:szCs w:val="28"/>
        </w:rPr>
        <w:t>8</w:t>
      </w:r>
      <w:r w:rsidR="00C034E3">
        <w:rPr>
          <w:sz w:val="28"/>
          <w:szCs w:val="28"/>
        </w:rPr>
        <w:t xml:space="preserve"> настоящего Порядка.</w:t>
      </w:r>
    </w:p>
    <w:p w:rsidR="005676D6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00ACF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991FE5">
        <w:rPr>
          <w:sz w:val="28"/>
          <w:szCs w:val="28"/>
        </w:rPr>
        <w:t xml:space="preserve">В </w:t>
      </w:r>
      <w:r w:rsidR="00347B8A">
        <w:rPr>
          <w:sz w:val="28"/>
          <w:szCs w:val="28"/>
        </w:rPr>
        <w:t>срок, не превышающий 10 рабочих дней со дня поступления</w:t>
      </w:r>
      <w:r w:rsidR="00991FE5">
        <w:rPr>
          <w:sz w:val="28"/>
          <w:szCs w:val="28"/>
        </w:rPr>
        <w:t xml:space="preserve"> документов</w:t>
      </w:r>
      <w:r w:rsidR="00347B8A">
        <w:rPr>
          <w:sz w:val="28"/>
          <w:szCs w:val="28"/>
        </w:rPr>
        <w:t>, министерство заключает с перевозчиком соглашение</w:t>
      </w:r>
      <w:r w:rsidR="005676D6">
        <w:rPr>
          <w:sz w:val="28"/>
          <w:szCs w:val="28"/>
        </w:rPr>
        <w:t xml:space="preserve"> либо отказывает в предоставлении субсидии.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00ACF">
        <w:rPr>
          <w:sz w:val="28"/>
          <w:szCs w:val="28"/>
        </w:rPr>
        <w:t>1</w:t>
      </w:r>
      <w:r>
        <w:rPr>
          <w:sz w:val="28"/>
          <w:szCs w:val="28"/>
        </w:rPr>
        <w:t>. Основаниями для отказа в предоставлении субсиди</w:t>
      </w:r>
      <w:r w:rsidR="00082745">
        <w:rPr>
          <w:sz w:val="28"/>
          <w:szCs w:val="28"/>
        </w:rPr>
        <w:t>и</w:t>
      </w:r>
      <w:r>
        <w:rPr>
          <w:sz w:val="28"/>
          <w:szCs w:val="28"/>
        </w:rPr>
        <w:t xml:space="preserve"> являются: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перевозчика </w:t>
      </w:r>
      <w:r w:rsidR="00991FE5">
        <w:rPr>
          <w:sz w:val="28"/>
          <w:szCs w:val="28"/>
        </w:rPr>
        <w:t>критериям</w:t>
      </w:r>
      <w:r>
        <w:rPr>
          <w:sz w:val="28"/>
          <w:szCs w:val="28"/>
        </w:rPr>
        <w:t>, определенным пунктом 1.4 настоящего Порядка;</w:t>
      </w:r>
    </w:p>
    <w:p w:rsidR="007973A1" w:rsidRPr="006E4756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бюджетных ассигнований на цели, указанные в пункте 1.5 </w:t>
      </w:r>
      <w:r w:rsidRPr="006E4756">
        <w:rPr>
          <w:sz w:val="28"/>
          <w:szCs w:val="28"/>
        </w:rPr>
        <w:t>настоящего Порядка;</w:t>
      </w:r>
    </w:p>
    <w:p w:rsidR="007973A1" w:rsidRPr="006E4756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E4756">
        <w:rPr>
          <w:sz w:val="28"/>
          <w:szCs w:val="28"/>
        </w:rPr>
        <w:t>несоответствие представленных перевозчиком документов требованиям, определенным пунктом 2.</w:t>
      </w:r>
      <w:r w:rsidR="00B95107" w:rsidRPr="006E4756">
        <w:rPr>
          <w:sz w:val="28"/>
          <w:szCs w:val="28"/>
        </w:rPr>
        <w:t>6</w:t>
      </w:r>
      <w:r w:rsidRPr="006E4756"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7973A1" w:rsidRPr="006E4756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E4756">
        <w:rPr>
          <w:sz w:val="28"/>
          <w:szCs w:val="28"/>
        </w:rPr>
        <w:t>недостоверность представленной перевозчиком информации.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E4756">
        <w:rPr>
          <w:sz w:val="28"/>
          <w:szCs w:val="28"/>
        </w:rPr>
        <w:lastRenderedPageBreak/>
        <w:t>2.1</w:t>
      </w:r>
      <w:r w:rsidR="00800ACF" w:rsidRPr="006E4756">
        <w:rPr>
          <w:sz w:val="28"/>
          <w:szCs w:val="28"/>
        </w:rPr>
        <w:t>2</w:t>
      </w:r>
      <w:r w:rsidRPr="006E4756">
        <w:rPr>
          <w:sz w:val="28"/>
          <w:szCs w:val="28"/>
        </w:rPr>
        <w:t>. Перевозчики ежемесячно</w:t>
      </w:r>
      <w:r w:rsidR="00991FE5" w:rsidRPr="006E4756">
        <w:rPr>
          <w:sz w:val="28"/>
          <w:szCs w:val="28"/>
        </w:rPr>
        <w:t>,</w:t>
      </w:r>
      <w:r w:rsidRPr="006E4756">
        <w:rPr>
          <w:sz w:val="28"/>
          <w:szCs w:val="28"/>
        </w:rPr>
        <w:t xml:space="preserve"> </w:t>
      </w:r>
      <w:r w:rsidR="00991FE5" w:rsidRPr="006E4756">
        <w:rPr>
          <w:sz w:val="28"/>
          <w:szCs w:val="28"/>
        </w:rPr>
        <w:t xml:space="preserve">в срок не позднее 20-го числа месяца, следующего </w:t>
      </w:r>
      <w:proofErr w:type="gramStart"/>
      <w:r w:rsidR="00991FE5" w:rsidRPr="006E4756">
        <w:rPr>
          <w:sz w:val="28"/>
          <w:szCs w:val="28"/>
        </w:rPr>
        <w:t>за</w:t>
      </w:r>
      <w:proofErr w:type="gramEnd"/>
      <w:r w:rsidR="00991FE5" w:rsidRPr="006E4756">
        <w:rPr>
          <w:sz w:val="28"/>
          <w:szCs w:val="28"/>
        </w:rPr>
        <w:t xml:space="preserve"> </w:t>
      </w:r>
      <w:proofErr w:type="gramStart"/>
      <w:r w:rsidR="00991FE5" w:rsidRPr="006E4756">
        <w:rPr>
          <w:sz w:val="28"/>
          <w:szCs w:val="28"/>
        </w:rPr>
        <w:t>отчетным</w:t>
      </w:r>
      <w:proofErr w:type="gramEnd"/>
      <w:r w:rsidR="00991FE5" w:rsidRPr="006E4756">
        <w:rPr>
          <w:sz w:val="28"/>
          <w:szCs w:val="28"/>
        </w:rPr>
        <w:t xml:space="preserve">, </w:t>
      </w:r>
      <w:r w:rsidRPr="006E4756">
        <w:rPr>
          <w:sz w:val="28"/>
          <w:szCs w:val="28"/>
        </w:rPr>
        <w:t>представляют в министерство следующие</w:t>
      </w:r>
      <w:r>
        <w:rPr>
          <w:sz w:val="28"/>
          <w:szCs w:val="28"/>
        </w:rPr>
        <w:t xml:space="preserve"> документы: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268C">
        <w:rPr>
          <w:sz w:val="28"/>
          <w:szCs w:val="28"/>
        </w:rPr>
        <w:t>1</w:t>
      </w:r>
      <w:r w:rsidR="00800ACF">
        <w:rPr>
          <w:sz w:val="28"/>
          <w:szCs w:val="28"/>
        </w:rPr>
        <w:t>2</w:t>
      </w:r>
      <w:r>
        <w:rPr>
          <w:sz w:val="28"/>
          <w:szCs w:val="28"/>
        </w:rPr>
        <w:t>.1. Заявление на предоставление субсиди</w:t>
      </w:r>
      <w:r w:rsidR="00D66B78">
        <w:rPr>
          <w:sz w:val="28"/>
          <w:szCs w:val="28"/>
        </w:rPr>
        <w:t>и</w:t>
      </w:r>
      <w:r>
        <w:rPr>
          <w:sz w:val="28"/>
          <w:szCs w:val="28"/>
        </w:rPr>
        <w:t xml:space="preserve"> согласно </w:t>
      </w:r>
      <w:r w:rsidR="00CE268C"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приложению</w:t>
      </w:r>
      <w:r w:rsidR="00CE268C">
        <w:rPr>
          <w:sz w:val="28"/>
          <w:szCs w:val="28"/>
        </w:rPr>
        <w:t xml:space="preserve"> </w:t>
      </w:r>
      <w:r>
        <w:rPr>
          <w:sz w:val="28"/>
          <w:szCs w:val="28"/>
        </w:rPr>
        <w:t>№ 1.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00ACF">
        <w:rPr>
          <w:sz w:val="28"/>
          <w:szCs w:val="28"/>
        </w:rPr>
        <w:t>2</w:t>
      </w:r>
      <w:r>
        <w:rPr>
          <w:sz w:val="28"/>
          <w:szCs w:val="28"/>
        </w:rPr>
        <w:t>.2. Справку-расчет на предоставление субсиди</w:t>
      </w:r>
      <w:r w:rsidR="00D66B78">
        <w:rPr>
          <w:sz w:val="28"/>
          <w:szCs w:val="28"/>
        </w:rPr>
        <w:t>и</w:t>
      </w:r>
      <w:r>
        <w:rPr>
          <w:sz w:val="28"/>
          <w:szCs w:val="28"/>
        </w:rPr>
        <w:t xml:space="preserve"> согласно приложению № 2.</w:t>
      </w:r>
    </w:p>
    <w:p w:rsidR="007973A1" w:rsidRPr="002150F6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00AC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150F6">
        <w:rPr>
          <w:sz w:val="28"/>
          <w:szCs w:val="28"/>
        </w:rPr>
        <w:t xml:space="preserve">3. </w:t>
      </w:r>
      <w:r w:rsidR="002150F6" w:rsidRPr="002150F6">
        <w:rPr>
          <w:sz w:val="28"/>
          <w:szCs w:val="28"/>
        </w:rPr>
        <w:t>Список граждан, воспользовавшихся правом льготного проезда на железнодорожном транспорте пригородного сообщения на территории Кировской области</w:t>
      </w:r>
      <w:r w:rsidR="002150F6">
        <w:rPr>
          <w:sz w:val="28"/>
          <w:szCs w:val="28"/>
        </w:rPr>
        <w:t>,</w:t>
      </w:r>
      <w:r w:rsidRPr="002150F6">
        <w:rPr>
          <w:sz w:val="28"/>
          <w:szCs w:val="28"/>
        </w:rPr>
        <w:t xml:space="preserve"> согласно приложению № 3.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150F6">
        <w:rPr>
          <w:rFonts w:eastAsia="Calibri"/>
          <w:sz w:val="28"/>
          <w:szCs w:val="28"/>
        </w:rPr>
        <w:t>2.1</w:t>
      </w:r>
      <w:r w:rsidR="00800ACF">
        <w:rPr>
          <w:rFonts w:eastAsia="Calibri"/>
          <w:sz w:val="28"/>
          <w:szCs w:val="28"/>
        </w:rPr>
        <w:t>2</w:t>
      </w:r>
      <w:r w:rsidRPr="002150F6">
        <w:rPr>
          <w:rFonts w:eastAsia="Calibri"/>
          <w:sz w:val="28"/>
          <w:szCs w:val="28"/>
        </w:rPr>
        <w:t>.</w:t>
      </w:r>
      <w:r w:rsidR="00CE268C" w:rsidRPr="002150F6">
        <w:rPr>
          <w:rFonts w:eastAsia="Calibri"/>
          <w:sz w:val="28"/>
          <w:szCs w:val="28"/>
        </w:rPr>
        <w:t>4</w:t>
      </w:r>
      <w:r w:rsidRPr="002150F6">
        <w:rPr>
          <w:rFonts w:eastAsia="Calibri"/>
          <w:sz w:val="28"/>
          <w:szCs w:val="28"/>
        </w:rPr>
        <w:t>. Справку налогового органа, подтверждающую отсутствие</w:t>
      </w:r>
      <w:r w:rsidR="001C00F0">
        <w:rPr>
          <w:rFonts w:eastAsia="Calibri"/>
          <w:sz w:val="28"/>
          <w:szCs w:val="28"/>
        </w:rPr>
        <w:br/>
      </w:r>
      <w:r w:rsidRPr="002150F6">
        <w:rPr>
          <w:rFonts w:eastAsia="Calibri"/>
          <w:sz w:val="28"/>
          <w:szCs w:val="28"/>
        </w:rPr>
        <w:t xml:space="preserve">у перевозчика </w:t>
      </w:r>
      <w:r w:rsidR="00CE268C" w:rsidRPr="002150F6">
        <w:rPr>
          <w:rFonts w:eastAsia="Calibri"/>
          <w:sz w:val="28"/>
          <w:szCs w:val="28"/>
        </w:rPr>
        <w:t>на 1-е число месяца обращения</w:t>
      </w:r>
      <w:r w:rsidR="00CE268C">
        <w:rPr>
          <w:rFonts w:eastAsia="Calibri"/>
          <w:sz w:val="28"/>
          <w:szCs w:val="28"/>
        </w:rPr>
        <w:t xml:space="preserve"> за субсидией </w:t>
      </w:r>
      <w:r>
        <w:rPr>
          <w:rFonts w:eastAsia="Calibri"/>
          <w:sz w:val="28"/>
          <w:szCs w:val="28"/>
        </w:rPr>
        <w:t>неисполненных обязанностей по уплате налогов, сборов, страховых взносов, пеней,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штрафов, процентов, подлежащих уплате в соответствии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с законодательством Российской Федерации о налогах и сборах.</w:t>
      </w: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наличия </w:t>
      </w:r>
      <w:r w:rsidR="00991FE5">
        <w:rPr>
          <w:rFonts w:eastAsia="Calibri"/>
          <w:sz w:val="28"/>
          <w:szCs w:val="28"/>
        </w:rPr>
        <w:t xml:space="preserve">указанной </w:t>
      </w:r>
      <w:r>
        <w:rPr>
          <w:rFonts w:eastAsia="Calibri"/>
          <w:sz w:val="28"/>
          <w:szCs w:val="28"/>
        </w:rPr>
        <w:t xml:space="preserve">задолженности на 1-е число месяца обращения за субсидией </w:t>
      </w:r>
      <w:r w:rsidR="00D95AD3">
        <w:rPr>
          <w:rFonts w:eastAsia="Calibri"/>
          <w:sz w:val="28"/>
          <w:szCs w:val="28"/>
        </w:rPr>
        <w:t>средства</w:t>
      </w:r>
      <w:r>
        <w:rPr>
          <w:rFonts w:eastAsia="Calibri"/>
          <w:sz w:val="28"/>
          <w:szCs w:val="28"/>
        </w:rPr>
        <w:t xml:space="preserve"> предоставля</w:t>
      </w:r>
      <w:r w:rsidR="007E2A8C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 xml:space="preserve">тся при </w:t>
      </w:r>
      <w:r w:rsidR="00991FE5">
        <w:rPr>
          <w:rFonts w:eastAsia="Calibri"/>
          <w:sz w:val="28"/>
          <w:szCs w:val="28"/>
        </w:rPr>
        <w:t xml:space="preserve">её </w:t>
      </w:r>
      <w:r>
        <w:rPr>
          <w:rFonts w:eastAsia="Calibri"/>
          <w:sz w:val="28"/>
          <w:szCs w:val="28"/>
        </w:rPr>
        <w:t>погашении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и представлении </w:t>
      </w:r>
      <w:r w:rsidR="00991FE5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министерств</w:t>
      </w:r>
      <w:r w:rsidR="00991FE5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="00991FE5">
        <w:rPr>
          <w:rFonts w:eastAsia="Calibri"/>
          <w:sz w:val="28"/>
          <w:szCs w:val="28"/>
        </w:rPr>
        <w:t xml:space="preserve">соответствующих </w:t>
      </w:r>
      <w:r>
        <w:rPr>
          <w:rFonts w:eastAsia="Calibri"/>
          <w:sz w:val="28"/>
          <w:szCs w:val="28"/>
        </w:rPr>
        <w:t>документов.</w:t>
      </w:r>
    </w:p>
    <w:p w:rsidR="00CE268C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32682">
        <w:rPr>
          <w:sz w:val="28"/>
          <w:szCs w:val="28"/>
        </w:rPr>
        <w:t>3</w:t>
      </w:r>
      <w:r>
        <w:rPr>
          <w:sz w:val="28"/>
          <w:szCs w:val="28"/>
        </w:rPr>
        <w:t>. Субсиди</w:t>
      </w:r>
      <w:r w:rsidR="00ED77FA">
        <w:rPr>
          <w:sz w:val="28"/>
          <w:szCs w:val="28"/>
        </w:rPr>
        <w:t>я</w:t>
      </w:r>
      <w:r>
        <w:rPr>
          <w:sz w:val="28"/>
          <w:szCs w:val="28"/>
        </w:rPr>
        <w:t xml:space="preserve"> перечисля</w:t>
      </w:r>
      <w:r w:rsidR="00ED77FA">
        <w:rPr>
          <w:sz w:val="28"/>
          <w:szCs w:val="28"/>
        </w:rPr>
        <w:t>е</w:t>
      </w:r>
      <w:r>
        <w:rPr>
          <w:sz w:val="28"/>
          <w:szCs w:val="28"/>
        </w:rPr>
        <w:t>тся министерством ежемесячно в течение</w:t>
      </w:r>
      <w:r w:rsidR="00ED77FA">
        <w:rPr>
          <w:sz w:val="28"/>
          <w:szCs w:val="28"/>
        </w:rPr>
        <w:br/>
      </w:r>
      <w:r>
        <w:rPr>
          <w:sz w:val="28"/>
          <w:szCs w:val="28"/>
        </w:rPr>
        <w:t>10 рабочих дней после представления перевозчиками документов, указанных в пункте 2.1</w:t>
      </w:r>
      <w:r w:rsidR="006C2DD9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BD2E22">
        <w:rPr>
          <w:sz w:val="28"/>
          <w:szCs w:val="28"/>
        </w:rPr>
        <w:t>,</w:t>
      </w:r>
      <w:r>
        <w:rPr>
          <w:sz w:val="28"/>
          <w:szCs w:val="28"/>
        </w:rPr>
        <w:t xml:space="preserve"> на расчетные счета перевозчиков, открытые в учреждениях Центрального банка Российской Федерации</w:t>
      </w:r>
      <w:r w:rsidR="001C00F0">
        <w:rPr>
          <w:sz w:val="28"/>
          <w:szCs w:val="28"/>
        </w:rPr>
        <w:br/>
      </w:r>
      <w:r>
        <w:rPr>
          <w:sz w:val="28"/>
          <w:szCs w:val="28"/>
        </w:rPr>
        <w:t>или кредитных организациях.</w:t>
      </w:r>
    </w:p>
    <w:p w:rsidR="00BD2E22" w:rsidRDefault="00BD2E22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32682">
        <w:rPr>
          <w:sz w:val="28"/>
          <w:szCs w:val="28"/>
        </w:rPr>
        <w:t>4</w:t>
      </w:r>
      <w:r>
        <w:rPr>
          <w:sz w:val="28"/>
          <w:szCs w:val="28"/>
        </w:rPr>
        <w:t>. Субсиди</w:t>
      </w:r>
      <w:r w:rsidR="00E2166D">
        <w:rPr>
          <w:sz w:val="28"/>
          <w:szCs w:val="28"/>
        </w:rPr>
        <w:t>я</w:t>
      </w:r>
      <w:r>
        <w:rPr>
          <w:sz w:val="28"/>
          <w:szCs w:val="28"/>
        </w:rPr>
        <w:t xml:space="preserve"> за декабрь отчетного года перечисля</w:t>
      </w:r>
      <w:r w:rsidR="00E2166D">
        <w:rPr>
          <w:sz w:val="28"/>
          <w:szCs w:val="28"/>
        </w:rPr>
        <w:t>е</w:t>
      </w:r>
      <w:r>
        <w:rPr>
          <w:sz w:val="28"/>
          <w:szCs w:val="28"/>
        </w:rPr>
        <w:t xml:space="preserve">тся министерством до 1 марта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отчетным, в пределах лимитов бюджетных обязательств, предусмотренных на указанные цели</w:t>
      </w:r>
      <w:r w:rsidR="001C00F0">
        <w:rPr>
          <w:sz w:val="28"/>
          <w:szCs w:val="28"/>
        </w:rPr>
        <w:br/>
      </w:r>
      <w:r>
        <w:rPr>
          <w:sz w:val="28"/>
          <w:szCs w:val="28"/>
        </w:rPr>
        <w:t>в текущем финансовом году.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3268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07056">
        <w:rPr>
          <w:sz w:val="28"/>
          <w:szCs w:val="28"/>
        </w:rPr>
        <w:t xml:space="preserve">Размер субсидии рассчитывается </w:t>
      </w:r>
      <w:r w:rsidR="00E3209E">
        <w:rPr>
          <w:sz w:val="28"/>
          <w:szCs w:val="28"/>
        </w:rPr>
        <w:t xml:space="preserve">по </w:t>
      </w:r>
      <w:r w:rsidR="00B07056">
        <w:rPr>
          <w:sz w:val="28"/>
          <w:szCs w:val="28"/>
        </w:rPr>
        <w:t xml:space="preserve">следующей </w:t>
      </w:r>
      <w:r w:rsidR="00E3209E">
        <w:rPr>
          <w:sz w:val="28"/>
          <w:szCs w:val="28"/>
        </w:rPr>
        <w:t>формуле</w:t>
      </w:r>
      <w:r>
        <w:rPr>
          <w:sz w:val="28"/>
          <w:szCs w:val="28"/>
        </w:rPr>
        <w:t>:</w:t>
      </w:r>
    </w:p>
    <w:p w:rsidR="007973A1" w:rsidRDefault="007973A1" w:rsidP="005D552F">
      <w:pPr>
        <w:tabs>
          <w:tab w:val="left" w:pos="720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</w:p>
    <w:p w:rsidR="0014370C" w:rsidRPr="0069275E" w:rsidRDefault="0069275E" w:rsidP="0069275E">
      <w:pPr>
        <w:tabs>
          <w:tab w:val="left" w:pos="720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proofErr w:type="gramStart"/>
      <w:r w:rsidRPr="008E6B82">
        <w:rPr>
          <w:sz w:val="28"/>
          <w:szCs w:val="28"/>
        </w:rPr>
        <w:lastRenderedPageBreak/>
        <w:t>С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м</m:t>
        </m:r>
        <w:proofErr w:type="gramEnd"/>
        <m:r>
          <w:rPr>
            <w:rFonts w:ascii="Cambria Math" w:eastAsia="Cambria Math" w:hAnsi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То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– Тл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i</m:t>
                </m:r>
              </m:e>
            </m:d>
          </m:e>
        </m:nary>
      </m:oMath>
      <w:r w:rsidRPr="0069275E">
        <w:rPr>
          <w:sz w:val="28"/>
          <w:szCs w:val="28"/>
        </w:rPr>
        <w:t>, где</w:t>
      </w:r>
      <w:r w:rsidR="00F74559">
        <w:rPr>
          <w:sz w:val="28"/>
          <w:szCs w:val="28"/>
        </w:rPr>
        <w:t>:</w:t>
      </w:r>
    </w:p>
    <w:p w:rsidR="0014370C" w:rsidRDefault="0014370C" w:rsidP="005D552F">
      <w:pPr>
        <w:tabs>
          <w:tab w:val="left" w:pos="720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</w:p>
    <w:p w:rsidR="007973A1" w:rsidRDefault="00A82A80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См</w:t>
      </w:r>
      <w:proofErr w:type="gramEnd"/>
      <w:r w:rsidR="00C034E3">
        <w:rPr>
          <w:sz w:val="28"/>
          <w:szCs w:val="28"/>
        </w:rPr>
        <w:t xml:space="preserve"> – </w:t>
      </w:r>
      <w:r>
        <w:rPr>
          <w:sz w:val="28"/>
          <w:szCs w:val="28"/>
        </w:rPr>
        <w:t>размер субсидии за месяц</w:t>
      </w:r>
      <w:r w:rsidR="00C034E3">
        <w:rPr>
          <w:sz w:val="28"/>
          <w:szCs w:val="28"/>
        </w:rPr>
        <w:t>, рублей;</w:t>
      </w:r>
    </w:p>
    <w:p w:rsidR="00E73AC8" w:rsidRDefault="00C034E3" w:rsidP="00A82A80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То</w:t>
      </w:r>
      <w:proofErr w:type="gramStart"/>
      <w:r w:rsidR="0069275E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</w:t>
      </w:r>
      <w:r w:rsidR="002C7F9F">
        <w:rPr>
          <w:sz w:val="28"/>
          <w:szCs w:val="28"/>
        </w:rPr>
        <w:t>–</w:t>
      </w:r>
      <w:r w:rsidR="00A82A80">
        <w:rPr>
          <w:sz w:val="28"/>
          <w:szCs w:val="28"/>
        </w:rPr>
        <w:t xml:space="preserve"> </w:t>
      </w:r>
      <w:r w:rsidR="00E73AC8">
        <w:rPr>
          <w:rFonts w:eastAsia="Calibri"/>
          <w:sz w:val="28"/>
          <w:szCs w:val="28"/>
        </w:rPr>
        <w:t>стоимость проездного документа (билета) на поезд пригородного сообщения, сформированная исходя из тарифов на пригородные пассажирские перевозки</w:t>
      </w:r>
      <w:r w:rsidR="00A82A80" w:rsidRPr="00A82A80">
        <w:rPr>
          <w:sz w:val="28"/>
          <w:szCs w:val="28"/>
        </w:rPr>
        <w:t xml:space="preserve"> </w:t>
      </w:r>
      <w:r w:rsidR="00A82A80">
        <w:rPr>
          <w:sz w:val="28"/>
          <w:szCs w:val="28"/>
        </w:rPr>
        <w:t>(за одну поездку), рублей;</w:t>
      </w:r>
    </w:p>
    <w:p w:rsidR="007973A1" w:rsidRDefault="00C034E3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Тл</w:t>
      </w:r>
      <w:proofErr w:type="gramStart"/>
      <w:r w:rsidR="0069275E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</w:t>
      </w:r>
      <w:r w:rsidR="002C7F9F">
        <w:rPr>
          <w:sz w:val="28"/>
          <w:szCs w:val="28"/>
        </w:rPr>
        <w:t>–</w:t>
      </w:r>
      <w:r>
        <w:rPr>
          <w:sz w:val="28"/>
          <w:szCs w:val="28"/>
        </w:rPr>
        <w:t xml:space="preserve"> стоимость льготного </w:t>
      </w:r>
      <w:r w:rsidR="00A82A80">
        <w:rPr>
          <w:rFonts w:eastAsia="Calibri"/>
          <w:sz w:val="28"/>
          <w:szCs w:val="28"/>
        </w:rPr>
        <w:t>проездного документа (билета) на поезд пригородного сообщения</w:t>
      </w:r>
      <w:r>
        <w:rPr>
          <w:sz w:val="28"/>
          <w:szCs w:val="28"/>
        </w:rPr>
        <w:t xml:space="preserve"> </w:t>
      </w:r>
      <w:r w:rsidR="00E3209E">
        <w:rPr>
          <w:sz w:val="28"/>
          <w:szCs w:val="28"/>
        </w:rPr>
        <w:t>(</w:t>
      </w:r>
      <w:r>
        <w:rPr>
          <w:sz w:val="28"/>
          <w:szCs w:val="28"/>
        </w:rPr>
        <w:t>за одну поездку</w:t>
      </w:r>
      <w:r w:rsidR="00E3209E">
        <w:rPr>
          <w:sz w:val="28"/>
          <w:szCs w:val="28"/>
        </w:rPr>
        <w:t>)</w:t>
      </w:r>
      <w:r>
        <w:rPr>
          <w:sz w:val="28"/>
          <w:szCs w:val="28"/>
        </w:rPr>
        <w:t>, рублей;</w:t>
      </w:r>
    </w:p>
    <w:p w:rsidR="0069275E" w:rsidRPr="0069275E" w:rsidRDefault="00E15E31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C034E3">
        <w:rPr>
          <w:sz w:val="28"/>
          <w:szCs w:val="28"/>
        </w:rPr>
        <w:t xml:space="preserve"> – </w:t>
      </w:r>
      <w:proofErr w:type="gramStart"/>
      <w:r w:rsidR="00C034E3">
        <w:rPr>
          <w:sz w:val="28"/>
          <w:szCs w:val="28"/>
        </w:rPr>
        <w:t>количество</w:t>
      </w:r>
      <w:proofErr w:type="gramEnd"/>
      <w:r w:rsidR="00C034E3">
        <w:rPr>
          <w:sz w:val="28"/>
          <w:szCs w:val="28"/>
        </w:rPr>
        <w:t xml:space="preserve"> </w:t>
      </w:r>
      <w:r w:rsidR="0069275E">
        <w:rPr>
          <w:rFonts w:eastAsia="Calibri"/>
          <w:sz w:val="28"/>
          <w:szCs w:val="28"/>
        </w:rPr>
        <w:t>проездных документов (билетов) по отдельным категориям граждан</w:t>
      </w:r>
      <w:r w:rsidR="003F1CB1">
        <w:rPr>
          <w:rFonts w:eastAsia="Calibri"/>
          <w:sz w:val="28"/>
          <w:szCs w:val="28"/>
        </w:rPr>
        <w:t>, штук</w:t>
      </w:r>
      <w:r w:rsidR="0069275E">
        <w:rPr>
          <w:rFonts w:eastAsia="Calibri"/>
          <w:sz w:val="28"/>
          <w:szCs w:val="28"/>
        </w:rPr>
        <w:t>;</w:t>
      </w:r>
    </w:p>
    <w:p w:rsidR="007973A1" w:rsidRDefault="0069275E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92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стоимость</w:t>
      </w:r>
      <w:proofErr w:type="gramEnd"/>
      <w:r>
        <w:rPr>
          <w:sz w:val="28"/>
          <w:szCs w:val="28"/>
        </w:rPr>
        <w:t xml:space="preserve"> </w:t>
      </w:r>
      <w:r w:rsidR="00B75991">
        <w:rPr>
          <w:sz w:val="28"/>
          <w:szCs w:val="28"/>
          <w:lang w:val="en-US"/>
        </w:rPr>
        <w:t>i</w:t>
      </w:r>
      <w:r w:rsidR="00B75991">
        <w:rPr>
          <w:sz w:val="28"/>
          <w:szCs w:val="28"/>
        </w:rPr>
        <w:t xml:space="preserve">-го </w:t>
      </w:r>
      <w:r w:rsidR="00B75991">
        <w:rPr>
          <w:rFonts w:eastAsia="Calibri"/>
          <w:sz w:val="28"/>
          <w:szCs w:val="28"/>
        </w:rPr>
        <w:t>проездного документа (билета)</w:t>
      </w:r>
      <w:r w:rsidR="00082745">
        <w:rPr>
          <w:rFonts w:eastAsia="Calibri"/>
          <w:sz w:val="28"/>
          <w:szCs w:val="28"/>
        </w:rPr>
        <w:t>, рублей</w:t>
      </w:r>
      <w:r w:rsidR="00C034E3">
        <w:rPr>
          <w:sz w:val="28"/>
          <w:szCs w:val="28"/>
        </w:rPr>
        <w:t>.</w:t>
      </w:r>
    </w:p>
    <w:p w:rsidR="00960F94" w:rsidRDefault="00960F94" w:rsidP="005D552F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3268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41AE0">
        <w:rPr>
          <w:sz w:val="28"/>
          <w:szCs w:val="28"/>
        </w:rPr>
        <w:t>Ц</w:t>
      </w:r>
      <w:r>
        <w:rPr>
          <w:sz w:val="28"/>
          <w:szCs w:val="28"/>
        </w:rPr>
        <w:t>елевым показателем результативности предоставления субсидии перевозчику является количество перевезенных отдельных категорий граждан.</w:t>
      </w:r>
    </w:p>
    <w:p w:rsidR="00FD21FA" w:rsidRPr="00C6316E" w:rsidRDefault="00FD21FA" w:rsidP="005D552F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973A1" w:rsidRDefault="00C034E3" w:rsidP="00C6316E">
      <w:pPr>
        <w:tabs>
          <w:tab w:val="left" w:pos="720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05831">
        <w:rPr>
          <w:b/>
          <w:sz w:val="28"/>
          <w:szCs w:val="28"/>
        </w:rPr>
        <w:t>Требования к о</w:t>
      </w:r>
      <w:r>
        <w:rPr>
          <w:b/>
          <w:sz w:val="28"/>
          <w:szCs w:val="28"/>
        </w:rPr>
        <w:t>тчетност</w:t>
      </w:r>
      <w:r w:rsidR="00105831">
        <w:rPr>
          <w:b/>
          <w:sz w:val="28"/>
          <w:szCs w:val="28"/>
        </w:rPr>
        <w:t>и</w:t>
      </w:r>
    </w:p>
    <w:p w:rsidR="00960F94" w:rsidRPr="00C6316E" w:rsidRDefault="00960F94" w:rsidP="00960F94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0F94" w:rsidRPr="00960F94" w:rsidRDefault="00960F94" w:rsidP="00960F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Перевозчик</w:t>
      </w:r>
      <w:r w:rsidRPr="00960F94">
        <w:rPr>
          <w:rFonts w:eastAsia="Calibri"/>
          <w:bCs/>
          <w:sz w:val="28"/>
          <w:szCs w:val="28"/>
        </w:rPr>
        <w:t xml:space="preserve"> представляет в министерство:</w:t>
      </w:r>
    </w:p>
    <w:p w:rsidR="00960F94" w:rsidRPr="00960F94" w:rsidRDefault="00960F94" w:rsidP="00960F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960F94">
        <w:rPr>
          <w:rFonts w:eastAsia="Calibri"/>
          <w:bCs/>
          <w:sz w:val="28"/>
          <w:szCs w:val="28"/>
        </w:rPr>
        <w:t>отчет о подтверждении использования субсидии в соответствии</w:t>
      </w:r>
      <w:r w:rsidR="001C00F0">
        <w:rPr>
          <w:rFonts w:eastAsia="Calibri"/>
          <w:bCs/>
          <w:sz w:val="28"/>
          <w:szCs w:val="28"/>
        </w:rPr>
        <w:br/>
      </w:r>
      <w:r w:rsidRPr="00960F94">
        <w:rPr>
          <w:rFonts w:eastAsia="Calibri"/>
          <w:bCs/>
          <w:sz w:val="28"/>
          <w:szCs w:val="28"/>
        </w:rPr>
        <w:t>с условиями и целью</w:t>
      </w:r>
      <w:r w:rsidR="008E6B82">
        <w:rPr>
          <w:rFonts w:eastAsia="Calibri"/>
          <w:bCs/>
          <w:sz w:val="28"/>
          <w:szCs w:val="28"/>
        </w:rPr>
        <w:t xml:space="preserve"> её</w:t>
      </w:r>
      <w:r w:rsidRPr="00960F94">
        <w:rPr>
          <w:rFonts w:eastAsia="Calibri"/>
          <w:bCs/>
          <w:sz w:val="28"/>
          <w:szCs w:val="28"/>
        </w:rPr>
        <w:t xml:space="preserve"> предоставления в сроки и по форме, установленные соглашени</w:t>
      </w:r>
      <w:r w:rsidR="008E6B82">
        <w:rPr>
          <w:rFonts w:eastAsia="Calibri"/>
          <w:bCs/>
          <w:sz w:val="28"/>
          <w:szCs w:val="28"/>
        </w:rPr>
        <w:t>ем</w:t>
      </w:r>
      <w:r w:rsidRPr="00960F94">
        <w:rPr>
          <w:rFonts w:eastAsia="Calibri"/>
          <w:bCs/>
          <w:sz w:val="28"/>
          <w:szCs w:val="28"/>
        </w:rPr>
        <w:t>;</w:t>
      </w:r>
    </w:p>
    <w:p w:rsidR="00960F94" w:rsidRPr="00960F94" w:rsidRDefault="00960F94" w:rsidP="00960F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960F94">
        <w:rPr>
          <w:rFonts w:eastAsia="Calibri"/>
          <w:bCs/>
          <w:sz w:val="28"/>
          <w:szCs w:val="28"/>
        </w:rPr>
        <w:t xml:space="preserve">отчет о достижении </w:t>
      </w:r>
      <w:proofErr w:type="gramStart"/>
      <w:r w:rsidRPr="00960F94">
        <w:rPr>
          <w:rFonts w:eastAsia="Calibri"/>
          <w:bCs/>
          <w:sz w:val="28"/>
          <w:szCs w:val="28"/>
        </w:rPr>
        <w:t>значения целевого показателя</w:t>
      </w:r>
      <w:r w:rsidR="00A7152F">
        <w:rPr>
          <w:rFonts w:eastAsia="Calibri"/>
          <w:bCs/>
          <w:sz w:val="28"/>
          <w:szCs w:val="28"/>
        </w:rPr>
        <w:t xml:space="preserve"> </w:t>
      </w:r>
      <w:r w:rsidR="001C00F0">
        <w:rPr>
          <w:rFonts w:eastAsia="Calibri"/>
          <w:bCs/>
          <w:sz w:val="28"/>
          <w:szCs w:val="28"/>
        </w:rPr>
        <w:t>р</w:t>
      </w:r>
      <w:r w:rsidRPr="00960F94">
        <w:rPr>
          <w:rFonts w:eastAsia="Calibri"/>
          <w:bCs/>
          <w:sz w:val="28"/>
          <w:szCs w:val="28"/>
        </w:rPr>
        <w:t>езультативности предоставления субсидии</w:t>
      </w:r>
      <w:proofErr w:type="gramEnd"/>
      <w:r w:rsidRPr="00960F94">
        <w:rPr>
          <w:rFonts w:eastAsia="Calibri"/>
          <w:bCs/>
          <w:sz w:val="28"/>
          <w:szCs w:val="28"/>
        </w:rPr>
        <w:t xml:space="preserve"> в сроки и по форме, установленные соглашени</w:t>
      </w:r>
      <w:r w:rsidR="00A7152F">
        <w:rPr>
          <w:rFonts w:eastAsia="Calibri"/>
          <w:bCs/>
          <w:sz w:val="28"/>
          <w:szCs w:val="28"/>
        </w:rPr>
        <w:t>ем</w:t>
      </w:r>
      <w:r w:rsidRPr="00960F94">
        <w:rPr>
          <w:rFonts w:eastAsia="Calibri"/>
          <w:bCs/>
          <w:sz w:val="28"/>
          <w:szCs w:val="28"/>
        </w:rPr>
        <w:t>.</w:t>
      </w:r>
    </w:p>
    <w:p w:rsidR="00FB74B3" w:rsidRPr="00960F94" w:rsidRDefault="00FB74B3" w:rsidP="00960F94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7973A1" w:rsidRDefault="00C034E3" w:rsidP="004C3843">
      <w:pPr>
        <w:tabs>
          <w:tab w:val="left" w:pos="0"/>
        </w:tabs>
        <w:ind w:left="993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05831">
        <w:rPr>
          <w:b/>
          <w:sz w:val="28"/>
          <w:szCs w:val="28"/>
        </w:rPr>
        <w:t xml:space="preserve">Требования </w:t>
      </w:r>
      <w:r w:rsidR="004C3843">
        <w:rPr>
          <w:b/>
          <w:sz w:val="28"/>
          <w:szCs w:val="28"/>
        </w:rPr>
        <w:t>к</w:t>
      </w:r>
      <w:r w:rsidR="00105831">
        <w:rPr>
          <w:b/>
          <w:sz w:val="28"/>
          <w:szCs w:val="28"/>
        </w:rPr>
        <w:t xml:space="preserve"> осуществлени</w:t>
      </w:r>
      <w:r w:rsidR="004C3843">
        <w:rPr>
          <w:b/>
          <w:sz w:val="28"/>
          <w:szCs w:val="28"/>
        </w:rPr>
        <w:t>ю</w:t>
      </w:r>
      <w:r w:rsidR="00105831">
        <w:rPr>
          <w:b/>
          <w:sz w:val="28"/>
          <w:szCs w:val="28"/>
        </w:rPr>
        <w:t xml:space="preserve"> </w:t>
      </w:r>
      <w:proofErr w:type="gramStart"/>
      <w:r w:rsidR="00105831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онтрол</w:t>
      </w:r>
      <w:r w:rsidR="0010583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за</w:t>
      </w:r>
      <w:proofErr w:type="gramEnd"/>
      <w:r>
        <w:rPr>
          <w:b/>
          <w:sz w:val="28"/>
          <w:szCs w:val="28"/>
        </w:rPr>
        <w:t xml:space="preserve"> соблюдением</w:t>
      </w:r>
      <w:r w:rsidR="00105831">
        <w:rPr>
          <w:b/>
          <w:sz w:val="28"/>
          <w:szCs w:val="28"/>
        </w:rPr>
        <w:br/>
        <w:t xml:space="preserve">  </w:t>
      </w:r>
      <w:r>
        <w:rPr>
          <w:b/>
          <w:sz w:val="28"/>
          <w:szCs w:val="28"/>
        </w:rPr>
        <w:t xml:space="preserve"> условий, целей и порядка</w:t>
      </w:r>
      <w:r w:rsidR="00E32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 субсиди</w:t>
      </w:r>
      <w:r w:rsidR="004C3843">
        <w:rPr>
          <w:b/>
          <w:sz w:val="28"/>
          <w:szCs w:val="28"/>
        </w:rPr>
        <w:t>и</w:t>
      </w:r>
      <w:r w:rsidR="00105831">
        <w:rPr>
          <w:b/>
          <w:sz w:val="28"/>
          <w:szCs w:val="28"/>
        </w:rPr>
        <w:br/>
        <w:t xml:space="preserve">   и </w:t>
      </w:r>
      <w:r>
        <w:rPr>
          <w:b/>
          <w:sz w:val="28"/>
          <w:szCs w:val="28"/>
        </w:rPr>
        <w:t>ответственност</w:t>
      </w:r>
      <w:r w:rsidR="004C3843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за их нарушение</w:t>
      </w:r>
    </w:p>
    <w:p w:rsidR="00FD21FA" w:rsidRDefault="00FD21FA" w:rsidP="005D552F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7973A1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 Ответственность за нарушение настоящего Порядка и недостоверность представленных документов возлагается на перевозчиков.</w:t>
      </w:r>
    </w:p>
    <w:p w:rsidR="00F74559" w:rsidRPr="00A60CB1" w:rsidRDefault="00F74559" w:rsidP="00F7455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4.2. </w:t>
      </w:r>
      <w:proofErr w:type="gramStart"/>
      <w:r w:rsidR="004C3843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онтроль за</w:t>
      </w:r>
      <w:proofErr w:type="gramEnd"/>
      <w:r>
        <w:rPr>
          <w:rFonts w:eastAsia="Calibri"/>
          <w:sz w:val="28"/>
          <w:szCs w:val="28"/>
        </w:rPr>
        <w:t xml:space="preserve"> соблюдением перевозчиками условий, целей</w:t>
      </w:r>
      <w:r w:rsidR="004C384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порядка предоставления субсидии</w:t>
      </w:r>
      <w:r w:rsidR="004C3843" w:rsidRPr="004C3843">
        <w:rPr>
          <w:rFonts w:eastAsia="Calibri"/>
          <w:sz w:val="28"/>
          <w:szCs w:val="28"/>
        </w:rPr>
        <w:t xml:space="preserve"> </w:t>
      </w:r>
      <w:r w:rsidR="004C3843">
        <w:rPr>
          <w:rFonts w:eastAsia="Calibri"/>
          <w:sz w:val="28"/>
          <w:szCs w:val="28"/>
        </w:rPr>
        <w:t>осуществляют</w:t>
      </w:r>
      <w:r w:rsidR="004C3843" w:rsidRPr="004C3843">
        <w:rPr>
          <w:rFonts w:eastAsia="Calibri"/>
          <w:sz w:val="28"/>
          <w:szCs w:val="28"/>
        </w:rPr>
        <w:t xml:space="preserve"> </w:t>
      </w:r>
      <w:r w:rsidR="004C3843">
        <w:rPr>
          <w:rFonts w:eastAsia="Calibri"/>
          <w:sz w:val="28"/>
          <w:szCs w:val="28"/>
        </w:rPr>
        <w:t>министерство и органы государственного финансового контроля</w:t>
      </w:r>
      <w:r>
        <w:rPr>
          <w:rFonts w:eastAsia="Calibri"/>
          <w:sz w:val="28"/>
          <w:szCs w:val="28"/>
        </w:rPr>
        <w:t>.</w:t>
      </w:r>
    </w:p>
    <w:p w:rsidR="00105831" w:rsidRDefault="00105831" w:rsidP="0010583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F7455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 Нецелевое использование субсиди</w:t>
      </w:r>
      <w:r w:rsidR="004C3843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влечет бесспорное взыскание суммы средств, полученных из областного бюджета,</w:t>
      </w:r>
      <w:r w:rsidR="004C384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размере средств, использованных</w:t>
      </w:r>
      <w:r w:rsidR="004C3843">
        <w:rPr>
          <w:rFonts w:eastAsia="Calibri"/>
          <w:sz w:val="28"/>
          <w:szCs w:val="28"/>
        </w:rPr>
        <w:t xml:space="preserve"> перевозчиком</w:t>
      </w:r>
      <w:r>
        <w:rPr>
          <w:rFonts w:eastAsia="Calibri"/>
          <w:sz w:val="28"/>
          <w:szCs w:val="28"/>
        </w:rPr>
        <w:t xml:space="preserve"> не по целевому назначению,</w:t>
      </w:r>
      <w:r w:rsidR="004C384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соответствии </w:t>
      </w:r>
      <w:r w:rsidR="004C3843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с действующим законодательством.</w:t>
      </w:r>
    </w:p>
    <w:p w:rsidR="00105831" w:rsidRDefault="00105831" w:rsidP="0010583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F7455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 В случае если перевозчиком не выполнено значение целевого показателя результативности предоставления субсидии, предусмотренное соглашением, средства подлежат возврату в областной бюджет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объеме, рассчитанном министерством. Порядок возврата и методика расчета объема указанных средств утверждаются Правительством</w:t>
      </w:r>
      <w:r w:rsidR="001C00F0">
        <w:rPr>
          <w:rFonts w:eastAsia="Calibri"/>
          <w:sz w:val="28"/>
          <w:szCs w:val="28"/>
        </w:rPr>
        <w:br/>
        <w:t>К</w:t>
      </w:r>
      <w:r>
        <w:rPr>
          <w:rFonts w:eastAsia="Calibri"/>
          <w:sz w:val="28"/>
          <w:szCs w:val="28"/>
        </w:rPr>
        <w:t>ировской области.</w:t>
      </w:r>
    </w:p>
    <w:p w:rsidR="007973A1" w:rsidRDefault="00C034E3" w:rsidP="0010583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F74559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 Нарушение настоящего Порядка и представление перевозчиками документов</w:t>
      </w:r>
      <w:r w:rsidR="00E3209E">
        <w:rPr>
          <w:rFonts w:eastAsia="Calibri"/>
          <w:sz w:val="28"/>
          <w:szCs w:val="28"/>
        </w:rPr>
        <w:t>, содержащих недостоверную информацию,</w:t>
      </w:r>
      <w:r>
        <w:rPr>
          <w:rFonts w:eastAsia="Calibri"/>
          <w:sz w:val="28"/>
          <w:szCs w:val="28"/>
        </w:rPr>
        <w:t xml:space="preserve"> влечет возврат субсиди</w:t>
      </w:r>
      <w:r w:rsidR="00E2166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в областной бюджет и применение к перевозчикам мер ответственности, предусмотренных действующим законодательством Российской Федерации.</w:t>
      </w:r>
    </w:p>
    <w:p w:rsidR="007973A1" w:rsidRDefault="00C034E3" w:rsidP="0010583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0" w:name="Par4"/>
      <w:bookmarkEnd w:id="0"/>
      <w:r>
        <w:rPr>
          <w:rFonts w:eastAsia="Calibri"/>
          <w:sz w:val="28"/>
          <w:szCs w:val="28"/>
        </w:rPr>
        <w:t>4.</w:t>
      </w:r>
      <w:r w:rsidR="00F74559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 Решение о возврате субсиди</w:t>
      </w:r>
      <w:r w:rsidR="00E2166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в областной бюджет и </w:t>
      </w:r>
      <w:r w:rsidR="00E3209E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азмере субсиди</w:t>
      </w:r>
      <w:r w:rsidR="00E2166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, подлежащем возврату, принимается министром социального развития Кировской области в срок, не превышающий 20 рабочих дней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со дня обнаружения нарушения и (или) недостоверно</w:t>
      </w:r>
      <w:r w:rsidR="00E3209E">
        <w:rPr>
          <w:rFonts w:eastAsia="Calibri"/>
          <w:sz w:val="28"/>
          <w:szCs w:val="28"/>
        </w:rPr>
        <w:t>й информации</w:t>
      </w:r>
      <w:r w:rsidR="001C00F0">
        <w:rPr>
          <w:rFonts w:eastAsia="Calibri"/>
          <w:sz w:val="28"/>
          <w:szCs w:val="28"/>
        </w:rPr>
        <w:br/>
      </w:r>
      <w:r w:rsidR="00E3209E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представленных перевозчиками документ</w:t>
      </w:r>
      <w:r w:rsidR="00E3209E">
        <w:rPr>
          <w:rFonts w:eastAsia="Calibri"/>
          <w:sz w:val="28"/>
          <w:szCs w:val="28"/>
        </w:rPr>
        <w:t>ах</w:t>
      </w:r>
      <w:r>
        <w:rPr>
          <w:rFonts w:eastAsia="Calibri"/>
          <w:sz w:val="28"/>
          <w:szCs w:val="28"/>
        </w:rPr>
        <w:t>, и оформляется в письменной форме.</w:t>
      </w:r>
    </w:p>
    <w:p w:rsidR="00394ABB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1" w:name="Par6"/>
      <w:bookmarkEnd w:id="1"/>
      <w:r>
        <w:rPr>
          <w:rFonts w:eastAsia="Calibri"/>
          <w:sz w:val="28"/>
          <w:szCs w:val="28"/>
        </w:rPr>
        <w:t>4.</w:t>
      </w:r>
      <w:r w:rsidR="00F74559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Вместе с копией решения, указанного в </w:t>
      </w:r>
      <w:hyperlink w:anchor="Par4">
        <w:r>
          <w:rPr>
            <w:rStyle w:val="ListLabel1"/>
          </w:rPr>
          <w:t>пункте 4.</w:t>
        </w:r>
      </w:hyperlink>
      <w:r w:rsidR="00290F4C">
        <w:rPr>
          <w:rStyle w:val="ListLabel1"/>
        </w:rPr>
        <w:t>6</w:t>
      </w:r>
      <w:r>
        <w:rPr>
          <w:rFonts w:eastAsia="Calibri"/>
          <w:sz w:val="28"/>
          <w:szCs w:val="28"/>
        </w:rPr>
        <w:t xml:space="preserve"> настоящего Порядка, </w:t>
      </w:r>
      <w:r w:rsidR="00A9727A">
        <w:rPr>
          <w:rFonts w:eastAsia="Calibri"/>
          <w:sz w:val="28"/>
          <w:szCs w:val="28"/>
        </w:rPr>
        <w:t>перевозчику</w:t>
      </w:r>
      <w:r>
        <w:rPr>
          <w:rFonts w:eastAsia="Calibri"/>
          <w:sz w:val="28"/>
          <w:szCs w:val="28"/>
        </w:rPr>
        <w:t xml:space="preserve"> направляется требование о возврате субсиди</w:t>
      </w:r>
      <w:r w:rsidR="00E2166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, которое подлежит исполнению в срок, не превышающий </w:t>
      </w:r>
      <w:r w:rsidR="00394ABB">
        <w:rPr>
          <w:rFonts w:eastAsia="Calibri"/>
          <w:sz w:val="28"/>
          <w:szCs w:val="28"/>
        </w:rPr>
        <w:t>30</w:t>
      </w:r>
      <w:r>
        <w:rPr>
          <w:rFonts w:eastAsia="Calibri"/>
          <w:sz w:val="28"/>
          <w:szCs w:val="28"/>
        </w:rPr>
        <w:t xml:space="preserve"> рабочих дней </w:t>
      </w:r>
      <w:proofErr w:type="gramStart"/>
      <w:r>
        <w:rPr>
          <w:rFonts w:eastAsia="Calibri"/>
          <w:sz w:val="28"/>
          <w:szCs w:val="28"/>
        </w:rPr>
        <w:t>с даты</w:t>
      </w:r>
      <w:proofErr w:type="gramEnd"/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его получения. </w:t>
      </w:r>
      <w:r w:rsidR="00394ABB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ребовани</w:t>
      </w:r>
      <w:r w:rsidR="00394ABB">
        <w:rPr>
          <w:rFonts w:eastAsia="Calibri"/>
          <w:sz w:val="28"/>
          <w:szCs w:val="28"/>
        </w:rPr>
        <w:t>е министерства</w:t>
      </w:r>
      <w:r>
        <w:rPr>
          <w:rFonts w:eastAsia="Calibri"/>
          <w:sz w:val="28"/>
          <w:szCs w:val="28"/>
        </w:rPr>
        <w:t xml:space="preserve"> о возврате субсиди</w:t>
      </w:r>
      <w:r w:rsidR="00E2166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считается</w:t>
      </w:r>
      <w:r w:rsidR="00394ABB">
        <w:rPr>
          <w:rFonts w:eastAsia="Calibri"/>
          <w:sz w:val="28"/>
          <w:szCs w:val="28"/>
        </w:rPr>
        <w:t xml:space="preserve"> исполненным со дня</w:t>
      </w:r>
      <w:r>
        <w:rPr>
          <w:rFonts w:eastAsia="Calibri"/>
          <w:sz w:val="28"/>
          <w:szCs w:val="28"/>
        </w:rPr>
        <w:t xml:space="preserve"> поступлени</w:t>
      </w:r>
      <w:r w:rsidR="00394ABB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 w:rsidR="00E2166D">
        <w:rPr>
          <w:rFonts w:eastAsia="Calibri"/>
          <w:sz w:val="28"/>
          <w:szCs w:val="28"/>
        </w:rPr>
        <w:t>средств</w:t>
      </w:r>
      <w:r>
        <w:rPr>
          <w:rFonts w:eastAsia="Calibri"/>
          <w:sz w:val="28"/>
          <w:szCs w:val="28"/>
        </w:rPr>
        <w:t xml:space="preserve"> в областной бюджет.</w:t>
      </w:r>
    </w:p>
    <w:p w:rsidR="00E2166D" w:rsidRDefault="00C034E3" w:rsidP="005D552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4.</w:t>
      </w:r>
      <w:r w:rsidR="00F74559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Pr="00290F4C">
        <w:rPr>
          <w:rFonts w:eastAsia="Calibri"/>
          <w:sz w:val="28"/>
          <w:szCs w:val="28"/>
        </w:rPr>
        <w:t>В случае неисполнения перевозчиком требования о возврате субсиди</w:t>
      </w:r>
      <w:r w:rsidR="00E2166D" w:rsidRPr="00290F4C">
        <w:rPr>
          <w:rFonts w:eastAsia="Calibri"/>
          <w:sz w:val="28"/>
          <w:szCs w:val="28"/>
        </w:rPr>
        <w:t>и</w:t>
      </w:r>
      <w:r w:rsidRPr="00290F4C">
        <w:rPr>
          <w:rFonts w:eastAsia="Calibri"/>
          <w:sz w:val="28"/>
          <w:szCs w:val="28"/>
        </w:rPr>
        <w:t xml:space="preserve"> в срок, указанный</w:t>
      </w:r>
      <w:r>
        <w:rPr>
          <w:rFonts w:eastAsia="Calibri"/>
          <w:sz w:val="28"/>
          <w:szCs w:val="28"/>
        </w:rPr>
        <w:t xml:space="preserve"> в </w:t>
      </w:r>
      <w:hyperlink w:anchor="Par6">
        <w:r>
          <w:rPr>
            <w:rStyle w:val="ListLabel1"/>
          </w:rPr>
          <w:t>пункте 4.</w:t>
        </w:r>
      </w:hyperlink>
      <w:r w:rsidR="00290F4C">
        <w:rPr>
          <w:rStyle w:val="ListLabel1"/>
        </w:rPr>
        <w:t>7</w:t>
      </w:r>
      <w:r>
        <w:rPr>
          <w:rFonts w:eastAsia="Calibri"/>
          <w:sz w:val="28"/>
          <w:szCs w:val="28"/>
        </w:rPr>
        <w:t xml:space="preserve"> настоящего Порядка, министерство обращается в суд.</w:t>
      </w:r>
    </w:p>
    <w:p w:rsidR="007973A1" w:rsidRDefault="00C034E3" w:rsidP="001D263A">
      <w:pPr>
        <w:tabs>
          <w:tab w:val="left" w:pos="720"/>
          <w:tab w:val="left" w:pos="993"/>
        </w:tabs>
        <w:spacing w:before="720"/>
        <w:jc w:val="center"/>
        <w:rPr>
          <w:sz w:val="24"/>
          <w:szCs w:val="24"/>
        </w:rPr>
      </w:pPr>
      <w:r>
        <w:rPr>
          <w:sz w:val="28"/>
          <w:szCs w:val="28"/>
        </w:rPr>
        <w:t>___________</w:t>
      </w:r>
      <w:r w:rsidR="00DB5945">
        <w:rPr>
          <w:sz w:val="28"/>
          <w:szCs w:val="28"/>
        </w:rPr>
        <w:t>_</w:t>
      </w:r>
    </w:p>
    <w:p w:rsidR="007973A1" w:rsidRDefault="00C034E3">
      <w:pPr>
        <w:rPr>
          <w:sz w:val="24"/>
          <w:szCs w:val="24"/>
        </w:rPr>
      </w:pPr>
      <w:r>
        <w:br w:type="page"/>
      </w:r>
    </w:p>
    <w:p w:rsidR="007973A1" w:rsidRPr="004E60E3" w:rsidRDefault="00C034E3" w:rsidP="00C566B6">
      <w:pPr>
        <w:ind w:left="5670"/>
        <w:rPr>
          <w:sz w:val="28"/>
          <w:szCs w:val="28"/>
        </w:rPr>
      </w:pPr>
      <w:r w:rsidRPr="004E60E3">
        <w:rPr>
          <w:sz w:val="28"/>
          <w:szCs w:val="28"/>
        </w:rPr>
        <w:lastRenderedPageBreak/>
        <w:t>Приложение № 1</w:t>
      </w:r>
    </w:p>
    <w:p w:rsidR="007973A1" w:rsidRPr="004E60E3" w:rsidRDefault="007973A1" w:rsidP="00C566B6">
      <w:pPr>
        <w:ind w:left="5670"/>
        <w:rPr>
          <w:sz w:val="28"/>
          <w:szCs w:val="28"/>
        </w:rPr>
      </w:pPr>
    </w:p>
    <w:p w:rsidR="007973A1" w:rsidRPr="004E60E3" w:rsidRDefault="00C034E3" w:rsidP="00C566B6">
      <w:pPr>
        <w:spacing w:after="720"/>
        <w:ind w:left="5670"/>
        <w:rPr>
          <w:sz w:val="28"/>
          <w:szCs w:val="28"/>
        </w:rPr>
      </w:pPr>
      <w:r w:rsidRPr="004E60E3">
        <w:rPr>
          <w:sz w:val="28"/>
          <w:szCs w:val="28"/>
        </w:rPr>
        <w:t>к Порядку</w:t>
      </w:r>
    </w:p>
    <w:p w:rsidR="007973A1" w:rsidRPr="00A464EA" w:rsidRDefault="00C034E3">
      <w:pPr>
        <w:tabs>
          <w:tab w:val="left" w:pos="6687"/>
          <w:tab w:val="left" w:pos="11415"/>
        </w:tabs>
        <w:ind w:right="-1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(на бланке организации)</w:t>
      </w:r>
      <w:r w:rsidR="00A464EA">
        <w:rPr>
          <w:sz w:val="28"/>
          <w:szCs w:val="28"/>
        </w:rPr>
        <w:t xml:space="preserve">                                       </w:t>
      </w:r>
      <w:r w:rsidRPr="00A464EA">
        <w:rPr>
          <w:sz w:val="28"/>
          <w:szCs w:val="28"/>
        </w:rPr>
        <w:t>Министерство</w:t>
      </w:r>
    </w:p>
    <w:p w:rsidR="007973A1" w:rsidRPr="00A464EA" w:rsidRDefault="00C034E3" w:rsidP="00A464EA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left="5670" w:right="-1"/>
        <w:jc w:val="both"/>
        <w:rPr>
          <w:sz w:val="28"/>
          <w:szCs w:val="28"/>
        </w:rPr>
      </w:pPr>
      <w:r w:rsidRPr="00A464EA">
        <w:rPr>
          <w:sz w:val="28"/>
          <w:szCs w:val="28"/>
        </w:rPr>
        <w:t xml:space="preserve">социального развития </w:t>
      </w:r>
    </w:p>
    <w:p w:rsidR="007973A1" w:rsidRDefault="00C034E3" w:rsidP="00A464EA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 w:rsidRPr="00A464EA">
        <w:rPr>
          <w:sz w:val="28"/>
          <w:szCs w:val="28"/>
        </w:rPr>
        <w:t>Кировской области</w:t>
      </w:r>
    </w:p>
    <w:p w:rsidR="00DB7F80" w:rsidRDefault="00DB7F80" w:rsidP="00A464EA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</w:p>
    <w:p w:rsidR="00A464EA" w:rsidRDefault="00A464EA" w:rsidP="00A464EA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>
        <w:rPr>
          <w:sz w:val="28"/>
          <w:szCs w:val="28"/>
        </w:rPr>
        <w:t>Комсомольская ул., д. 10,</w:t>
      </w:r>
    </w:p>
    <w:p w:rsidR="00A464EA" w:rsidRPr="00A464EA" w:rsidRDefault="00A464EA" w:rsidP="00A464EA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>
        <w:rPr>
          <w:sz w:val="28"/>
          <w:szCs w:val="28"/>
        </w:rPr>
        <w:t>г. Киров, 610001</w:t>
      </w:r>
    </w:p>
    <w:p w:rsidR="007973A1" w:rsidRPr="00A464EA" w:rsidRDefault="00C034E3" w:rsidP="00962D8B">
      <w:pPr>
        <w:tabs>
          <w:tab w:val="left" w:pos="720"/>
          <w:tab w:val="left" w:pos="993"/>
        </w:tabs>
        <w:spacing w:before="720"/>
        <w:jc w:val="center"/>
        <w:rPr>
          <w:b/>
          <w:sz w:val="28"/>
          <w:szCs w:val="28"/>
        </w:rPr>
      </w:pPr>
      <w:r w:rsidRPr="00A464EA">
        <w:rPr>
          <w:b/>
          <w:sz w:val="28"/>
          <w:szCs w:val="28"/>
        </w:rPr>
        <w:t>ЗАЯВЛЕНИЕ</w:t>
      </w:r>
    </w:p>
    <w:p w:rsidR="007973A1" w:rsidRDefault="00C034E3">
      <w:pPr>
        <w:tabs>
          <w:tab w:val="left" w:pos="720"/>
          <w:tab w:val="left" w:pos="993"/>
        </w:tabs>
        <w:jc w:val="center"/>
        <w:rPr>
          <w:b/>
          <w:sz w:val="28"/>
          <w:szCs w:val="28"/>
        </w:rPr>
      </w:pPr>
      <w:r w:rsidRPr="00A464EA">
        <w:rPr>
          <w:b/>
          <w:sz w:val="28"/>
          <w:szCs w:val="28"/>
        </w:rPr>
        <w:t>на предоставление субсиди</w:t>
      </w:r>
      <w:r w:rsidR="00911019">
        <w:rPr>
          <w:b/>
          <w:sz w:val="28"/>
          <w:szCs w:val="28"/>
        </w:rPr>
        <w:t>и</w:t>
      </w:r>
    </w:p>
    <w:p w:rsidR="002C2138" w:rsidRPr="00A464EA" w:rsidRDefault="002C2138">
      <w:pPr>
        <w:tabs>
          <w:tab w:val="left" w:pos="720"/>
          <w:tab w:val="left" w:pos="993"/>
        </w:tabs>
        <w:jc w:val="center"/>
        <w:rPr>
          <w:b/>
          <w:sz w:val="28"/>
          <w:szCs w:val="28"/>
        </w:rPr>
      </w:pPr>
    </w:p>
    <w:p w:rsidR="007973A1" w:rsidRDefault="00962D8B" w:rsidP="002C2138">
      <w:pPr>
        <w:tabs>
          <w:tab w:val="left" w:pos="720"/>
          <w:tab w:val="left" w:pos="993"/>
        </w:tabs>
        <w:jc w:val="center"/>
        <w:rPr>
          <w:b/>
          <w:sz w:val="28"/>
          <w:szCs w:val="28"/>
        </w:rPr>
      </w:pPr>
      <w:r w:rsidRPr="00A464EA">
        <w:rPr>
          <w:b/>
          <w:sz w:val="28"/>
          <w:szCs w:val="28"/>
        </w:rPr>
        <w:t>____________________________</w:t>
      </w:r>
      <w:r w:rsidR="00C034E3" w:rsidRPr="00A464EA">
        <w:rPr>
          <w:b/>
          <w:sz w:val="28"/>
          <w:szCs w:val="28"/>
        </w:rPr>
        <w:t>______________________________________</w:t>
      </w:r>
    </w:p>
    <w:p w:rsidR="007973A1" w:rsidRPr="00DB7F80" w:rsidRDefault="00C034E3">
      <w:pPr>
        <w:tabs>
          <w:tab w:val="left" w:pos="4950"/>
        </w:tabs>
        <w:ind w:right="-1"/>
        <w:jc w:val="center"/>
        <w:rPr>
          <w:sz w:val="24"/>
          <w:szCs w:val="24"/>
        </w:rPr>
      </w:pPr>
      <w:r w:rsidRPr="00DB7F80">
        <w:rPr>
          <w:sz w:val="24"/>
          <w:szCs w:val="24"/>
        </w:rPr>
        <w:t>(полное наименование организации)</w:t>
      </w:r>
    </w:p>
    <w:p w:rsidR="007973A1" w:rsidRPr="00A464EA" w:rsidRDefault="007973A1">
      <w:pPr>
        <w:tabs>
          <w:tab w:val="left" w:pos="4950"/>
        </w:tabs>
        <w:ind w:right="-1"/>
        <w:jc w:val="center"/>
        <w:rPr>
          <w:sz w:val="28"/>
          <w:szCs w:val="28"/>
        </w:rPr>
      </w:pPr>
    </w:p>
    <w:p w:rsidR="00DB7F80" w:rsidRPr="00D936D0" w:rsidRDefault="00C034E3" w:rsidP="00D936D0">
      <w:pPr>
        <w:tabs>
          <w:tab w:val="left" w:pos="720"/>
          <w:tab w:val="left" w:pos="993"/>
        </w:tabs>
        <w:ind w:right="-1" w:firstLine="709"/>
        <w:jc w:val="both"/>
        <w:rPr>
          <w:sz w:val="28"/>
          <w:szCs w:val="28"/>
        </w:rPr>
      </w:pPr>
      <w:proofErr w:type="gramStart"/>
      <w:r w:rsidRPr="00A464EA">
        <w:rPr>
          <w:sz w:val="28"/>
          <w:szCs w:val="28"/>
        </w:rPr>
        <w:t>В соответствии с Порядком предоставления субсиди</w:t>
      </w:r>
      <w:r w:rsidR="001F1D90" w:rsidRPr="00A464EA">
        <w:rPr>
          <w:sz w:val="28"/>
          <w:szCs w:val="28"/>
        </w:rPr>
        <w:t>й</w:t>
      </w:r>
      <w:r w:rsidRPr="00A464EA">
        <w:rPr>
          <w:sz w:val="28"/>
          <w:szCs w:val="28"/>
        </w:rPr>
        <w:t xml:space="preserve"> из областного бюджета</w:t>
      </w:r>
      <w:r w:rsidR="00DB7F80"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 xml:space="preserve">на возмещение части недополученных доходов </w:t>
      </w:r>
      <w:r w:rsidR="005F1802" w:rsidRPr="00A464EA">
        <w:rPr>
          <w:sz w:val="28"/>
          <w:szCs w:val="28"/>
        </w:rPr>
        <w:t>организациям транспорта</w:t>
      </w:r>
      <w:r w:rsidRPr="00A464EA">
        <w:rPr>
          <w:sz w:val="28"/>
          <w:szCs w:val="28"/>
        </w:rPr>
        <w:t>, осуществляющим перевозку пассажиров и багажа железнодорожным транспортом общего пользования в пригородном сообщении, в связи с установлением стоимости льготного проезда для отдельных категорий граждан</w:t>
      </w:r>
      <w:r w:rsidR="000D29F5">
        <w:rPr>
          <w:sz w:val="28"/>
          <w:szCs w:val="28"/>
        </w:rPr>
        <w:t>,</w:t>
      </w:r>
      <w:r w:rsidRPr="00A464EA">
        <w:rPr>
          <w:sz w:val="28"/>
          <w:szCs w:val="28"/>
        </w:rPr>
        <w:t xml:space="preserve"> утвержденным постановлением Правительства Кировской области от __</w:t>
      </w:r>
      <w:r w:rsidR="00962D8B" w:rsidRPr="00A464EA">
        <w:rPr>
          <w:sz w:val="28"/>
          <w:szCs w:val="28"/>
        </w:rPr>
        <w:t>_____</w:t>
      </w:r>
      <w:r w:rsidRPr="00A464EA">
        <w:rPr>
          <w:sz w:val="28"/>
          <w:szCs w:val="28"/>
        </w:rPr>
        <w:t>_____ № ____</w:t>
      </w:r>
      <w:r w:rsidR="00962D8B" w:rsidRPr="00A464EA">
        <w:rPr>
          <w:sz w:val="28"/>
          <w:szCs w:val="28"/>
        </w:rPr>
        <w:t>__</w:t>
      </w:r>
      <w:r w:rsidRPr="00A464EA">
        <w:rPr>
          <w:sz w:val="28"/>
          <w:szCs w:val="28"/>
        </w:rPr>
        <w:t xml:space="preserve">__, прошу предоставить </w:t>
      </w:r>
      <w:r w:rsidR="005F1802" w:rsidRPr="00A464EA">
        <w:rPr>
          <w:sz w:val="28"/>
          <w:szCs w:val="28"/>
        </w:rPr>
        <w:t>субсидию</w:t>
      </w:r>
      <w:r w:rsidR="00DB7F80"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>за период</w:t>
      </w:r>
      <w:r w:rsidR="005F1802" w:rsidRPr="00A464EA"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>с __________ по __</w:t>
      </w:r>
      <w:r w:rsidR="005F1802" w:rsidRPr="00A464EA">
        <w:rPr>
          <w:sz w:val="28"/>
          <w:szCs w:val="28"/>
        </w:rPr>
        <w:t>____</w:t>
      </w:r>
      <w:r w:rsidRPr="00A464EA">
        <w:rPr>
          <w:sz w:val="28"/>
          <w:szCs w:val="28"/>
        </w:rPr>
        <w:t>______ в сумме ____</w:t>
      </w:r>
      <w:r w:rsidR="005F1802" w:rsidRPr="00A464EA">
        <w:rPr>
          <w:sz w:val="28"/>
          <w:szCs w:val="28"/>
        </w:rPr>
        <w:t>___</w:t>
      </w:r>
      <w:r w:rsidRPr="00A464EA">
        <w:rPr>
          <w:sz w:val="28"/>
          <w:szCs w:val="28"/>
        </w:rPr>
        <w:t>___ рублей ___</w:t>
      </w:r>
      <w:r w:rsidR="005F1802" w:rsidRPr="00A464EA"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>копеек</w:t>
      </w:r>
      <w:r w:rsidR="00DB7F80">
        <w:rPr>
          <w:sz w:val="28"/>
          <w:szCs w:val="28"/>
        </w:rPr>
        <w:t xml:space="preserve"> </w:t>
      </w:r>
      <w:r w:rsidR="00DB7F80" w:rsidRPr="00A464EA">
        <w:rPr>
          <w:sz w:val="28"/>
          <w:szCs w:val="28"/>
        </w:rPr>
        <w:t>( ______</w:t>
      </w:r>
      <w:r w:rsidR="009256AE">
        <w:rPr>
          <w:sz w:val="28"/>
          <w:szCs w:val="28"/>
        </w:rPr>
        <w:t>_________</w:t>
      </w:r>
      <w:r w:rsidR="00DB7F80" w:rsidRPr="00A464EA">
        <w:rPr>
          <w:sz w:val="28"/>
          <w:szCs w:val="28"/>
        </w:rPr>
        <w:t>__</w:t>
      </w:r>
      <w:r w:rsidR="009256AE">
        <w:rPr>
          <w:sz w:val="28"/>
          <w:szCs w:val="28"/>
        </w:rPr>
        <w:t>__</w:t>
      </w:r>
      <w:r w:rsidR="00DB7F80" w:rsidRPr="00A464EA">
        <w:rPr>
          <w:sz w:val="28"/>
          <w:szCs w:val="28"/>
        </w:rPr>
        <w:t>_____ ) и перечислить</w:t>
      </w:r>
      <w:r w:rsidR="009B1185">
        <w:rPr>
          <w:sz w:val="28"/>
          <w:szCs w:val="28"/>
        </w:rPr>
        <w:br/>
      </w:r>
      <w:r w:rsidR="005F1802" w:rsidRPr="00DB7F80">
        <w:rPr>
          <w:sz w:val="24"/>
          <w:szCs w:val="24"/>
        </w:rPr>
        <w:t xml:space="preserve">  </w:t>
      </w:r>
      <w:r w:rsidR="00034EB1">
        <w:rPr>
          <w:sz w:val="24"/>
          <w:szCs w:val="24"/>
        </w:rPr>
        <w:t xml:space="preserve"> </w:t>
      </w:r>
      <w:r w:rsidR="005F1802" w:rsidRPr="00DB7F80">
        <w:rPr>
          <w:sz w:val="24"/>
          <w:szCs w:val="24"/>
        </w:rPr>
        <w:t xml:space="preserve"> (цифрами)</w:t>
      </w:r>
      <w:r w:rsidR="00DB7F80" w:rsidRPr="00DB7F80">
        <w:rPr>
          <w:sz w:val="24"/>
          <w:szCs w:val="24"/>
        </w:rPr>
        <w:t xml:space="preserve">                                      </w:t>
      </w:r>
      <w:r w:rsidR="00DB7F80">
        <w:rPr>
          <w:sz w:val="24"/>
          <w:szCs w:val="24"/>
        </w:rPr>
        <w:t xml:space="preserve">    </w:t>
      </w:r>
      <w:r w:rsidR="009B1185">
        <w:rPr>
          <w:sz w:val="24"/>
          <w:szCs w:val="24"/>
        </w:rPr>
        <w:t xml:space="preserve">        </w:t>
      </w:r>
      <w:r w:rsidR="00DB7F80" w:rsidRPr="00DB7F80">
        <w:rPr>
          <w:sz w:val="24"/>
          <w:szCs w:val="24"/>
        </w:rPr>
        <w:t xml:space="preserve">      </w:t>
      </w:r>
      <w:r w:rsidR="00097B1B">
        <w:rPr>
          <w:sz w:val="24"/>
          <w:szCs w:val="24"/>
        </w:rPr>
        <w:t xml:space="preserve"> </w:t>
      </w:r>
      <w:r w:rsidR="00DB7F80" w:rsidRPr="00DB7F80">
        <w:rPr>
          <w:sz w:val="24"/>
          <w:szCs w:val="24"/>
        </w:rPr>
        <w:t xml:space="preserve">     (прописью)</w:t>
      </w:r>
      <w:proofErr w:type="gramEnd"/>
    </w:p>
    <w:p w:rsidR="007973A1" w:rsidRPr="00A464EA" w:rsidRDefault="00DB7F80" w:rsidP="00D936D0">
      <w:pPr>
        <w:tabs>
          <w:tab w:val="left" w:pos="720"/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её </w:t>
      </w:r>
      <w:r w:rsidR="005F1802" w:rsidRPr="00A464EA">
        <w:rPr>
          <w:sz w:val="28"/>
          <w:szCs w:val="28"/>
        </w:rPr>
        <w:t>на лицевой счет по учету операций</w:t>
      </w:r>
      <w:r>
        <w:rPr>
          <w:sz w:val="28"/>
          <w:szCs w:val="28"/>
        </w:rPr>
        <w:t xml:space="preserve"> </w:t>
      </w:r>
      <w:r w:rsidR="00C034E3" w:rsidRPr="00A464EA">
        <w:rPr>
          <w:sz w:val="28"/>
          <w:szCs w:val="28"/>
        </w:rPr>
        <w:t>со средствами субсиди</w:t>
      </w:r>
      <w:r w:rsidR="00607726">
        <w:rPr>
          <w:sz w:val="28"/>
          <w:szCs w:val="28"/>
        </w:rPr>
        <w:t>и</w:t>
      </w:r>
      <w:r w:rsidR="00C034E3" w:rsidRPr="00A464EA">
        <w:rPr>
          <w:sz w:val="28"/>
          <w:szCs w:val="28"/>
        </w:rPr>
        <w:t>, открытый</w:t>
      </w:r>
      <w:r>
        <w:rPr>
          <w:sz w:val="28"/>
          <w:szCs w:val="28"/>
        </w:rPr>
        <w:br/>
      </w:r>
      <w:r w:rsidR="00C034E3" w:rsidRPr="00A464EA">
        <w:rPr>
          <w:sz w:val="28"/>
          <w:szCs w:val="28"/>
        </w:rPr>
        <w:t>в министерстве финансов Кировской области, по следующим реквизитам:</w:t>
      </w:r>
    </w:p>
    <w:p w:rsidR="0004381D" w:rsidRDefault="00034EB1" w:rsidP="008903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04381D">
        <w:rPr>
          <w:sz w:val="28"/>
          <w:szCs w:val="28"/>
        </w:rPr>
        <w:t>н</w:t>
      </w:r>
      <w:r w:rsidR="00C034E3" w:rsidRPr="0004381D">
        <w:rPr>
          <w:sz w:val="28"/>
          <w:szCs w:val="28"/>
        </w:rPr>
        <w:t>аименование</w:t>
      </w:r>
      <w:r w:rsidR="008903D9" w:rsidRPr="0004381D">
        <w:rPr>
          <w:sz w:val="28"/>
          <w:szCs w:val="28"/>
        </w:rPr>
        <w:t xml:space="preserve"> </w:t>
      </w:r>
      <w:r w:rsidR="00C034E3" w:rsidRPr="0004381D">
        <w:rPr>
          <w:sz w:val="28"/>
          <w:szCs w:val="28"/>
        </w:rPr>
        <w:t>получателя</w:t>
      </w:r>
      <w:r w:rsidR="0004381D" w:rsidRPr="0004381D">
        <w:rPr>
          <w:sz w:val="28"/>
          <w:szCs w:val="28"/>
        </w:rPr>
        <w:t xml:space="preserve"> </w:t>
      </w:r>
      <w:r w:rsidR="0004381D">
        <w:rPr>
          <w:sz w:val="28"/>
          <w:szCs w:val="28"/>
        </w:rPr>
        <w:t xml:space="preserve"> ______________________________________</w:t>
      </w:r>
    </w:p>
    <w:p w:rsidR="0025698C" w:rsidRDefault="00C034E3" w:rsidP="008903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ИНН</w:t>
      </w:r>
      <w:r w:rsidR="008903D9">
        <w:rPr>
          <w:sz w:val="28"/>
          <w:szCs w:val="28"/>
        </w:rPr>
        <w:t xml:space="preserve"> </w:t>
      </w:r>
      <w:r w:rsidR="0004381D">
        <w:rPr>
          <w:sz w:val="28"/>
          <w:szCs w:val="28"/>
        </w:rPr>
        <w:t xml:space="preserve"> </w:t>
      </w:r>
      <w:r w:rsidR="0025698C">
        <w:rPr>
          <w:sz w:val="28"/>
          <w:szCs w:val="28"/>
        </w:rPr>
        <w:t>________________________________________________________</w:t>
      </w:r>
    </w:p>
    <w:p w:rsidR="007973A1" w:rsidRPr="00A464EA" w:rsidRDefault="00C034E3" w:rsidP="008903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КПП</w:t>
      </w:r>
      <w:r w:rsidR="0004381D">
        <w:rPr>
          <w:sz w:val="28"/>
          <w:szCs w:val="28"/>
        </w:rPr>
        <w:t xml:space="preserve"> </w:t>
      </w:r>
      <w:r w:rsidR="00962D8B" w:rsidRPr="00A464EA">
        <w:rPr>
          <w:sz w:val="28"/>
          <w:szCs w:val="28"/>
        </w:rPr>
        <w:t xml:space="preserve"> </w:t>
      </w:r>
      <w:r w:rsidR="0004381D">
        <w:rPr>
          <w:sz w:val="28"/>
          <w:szCs w:val="28"/>
        </w:rPr>
        <w:t>__</w:t>
      </w:r>
      <w:r w:rsidR="00D37F4F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____________________________</w:t>
      </w:r>
      <w:r w:rsidR="00F355ED">
        <w:rPr>
          <w:sz w:val="28"/>
          <w:szCs w:val="28"/>
        </w:rPr>
        <w:t>___</w:t>
      </w:r>
      <w:r w:rsidR="00962D8B" w:rsidRPr="00A464EA">
        <w:rPr>
          <w:sz w:val="28"/>
          <w:szCs w:val="28"/>
        </w:rPr>
        <w:t>_______</w:t>
      </w:r>
      <w:r w:rsidR="00D936D0">
        <w:rPr>
          <w:sz w:val="28"/>
          <w:szCs w:val="28"/>
        </w:rPr>
        <w:t>__</w:t>
      </w:r>
      <w:r w:rsidR="00962D8B" w:rsidRPr="00A464EA">
        <w:rPr>
          <w:sz w:val="28"/>
          <w:szCs w:val="28"/>
        </w:rPr>
        <w:t>_____________</w:t>
      </w:r>
    </w:p>
    <w:p w:rsidR="007973A1" w:rsidRPr="00A464EA" w:rsidRDefault="00082745" w:rsidP="008903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034E3" w:rsidRPr="00A464EA">
        <w:rPr>
          <w:sz w:val="28"/>
          <w:szCs w:val="28"/>
        </w:rPr>
        <w:t>анк</w:t>
      </w:r>
      <w:r w:rsidR="00D37F4F">
        <w:rPr>
          <w:sz w:val="28"/>
          <w:szCs w:val="28"/>
        </w:rPr>
        <w:t xml:space="preserve"> </w:t>
      </w:r>
      <w:r w:rsidR="00C034E3" w:rsidRPr="00A464EA">
        <w:rPr>
          <w:sz w:val="28"/>
          <w:szCs w:val="28"/>
        </w:rPr>
        <w:t>получателя</w:t>
      </w:r>
      <w:r w:rsidR="00D37F4F">
        <w:rPr>
          <w:sz w:val="28"/>
          <w:szCs w:val="28"/>
        </w:rPr>
        <w:t xml:space="preserve"> </w:t>
      </w:r>
      <w:r w:rsidR="00962D8B" w:rsidRPr="00A464EA">
        <w:rPr>
          <w:sz w:val="28"/>
          <w:szCs w:val="28"/>
        </w:rPr>
        <w:t xml:space="preserve"> </w:t>
      </w:r>
      <w:r w:rsidR="0004381D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____________</w:t>
      </w:r>
      <w:r w:rsidR="00D936D0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_________</w:t>
      </w:r>
      <w:r w:rsidR="00F355ED">
        <w:rPr>
          <w:sz w:val="28"/>
          <w:szCs w:val="28"/>
        </w:rPr>
        <w:t>_</w:t>
      </w:r>
      <w:r w:rsidR="00D936D0">
        <w:rPr>
          <w:sz w:val="28"/>
          <w:szCs w:val="28"/>
        </w:rPr>
        <w:t>__</w:t>
      </w:r>
      <w:r w:rsidR="00962D8B" w:rsidRPr="00A464EA">
        <w:rPr>
          <w:sz w:val="28"/>
          <w:szCs w:val="28"/>
        </w:rPr>
        <w:t>_______</w:t>
      </w:r>
      <w:r w:rsidR="00D936D0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____________</w:t>
      </w:r>
    </w:p>
    <w:p w:rsidR="007973A1" w:rsidRPr="00A464EA" w:rsidRDefault="00C034E3" w:rsidP="008903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A464EA">
        <w:rPr>
          <w:sz w:val="28"/>
          <w:szCs w:val="28"/>
        </w:rPr>
        <w:t>р</w:t>
      </w:r>
      <w:proofErr w:type="gramEnd"/>
      <w:r w:rsidRPr="00A464EA">
        <w:rPr>
          <w:sz w:val="28"/>
          <w:szCs w:val="28"/>
        </w:rPr>
        <w:t>/с</w:t>
      </w:r>
      <w:r w:rsidR="00D37F4F">
        <w:rPr>
          <w:sz w:val="28"/>
          <w:szCs w:val="28"/>
        </w:rPr>
        <w:t xml:space="preserve"> </w:t>
      </w:r>
      <w:r w:rsidR="00962D8B" w:rsidRPr="00A464EA">
        <w:rPr>
          <w:sz w:val="28"/>
          <w:szCs w:val="28"/>
        </w:rPr>
        <w:t xml:space="preserve"> ______________________________________</w:t>
      </w:r>
      <w:r w:rsidR="00F355ED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_______</w:t>
      </w:r>
      <w:r w:rsidR="00D936D0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________</w:t>
      </w:r>
      <w:r w:rsidR="00635BCD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</w:t>
      </w:r>
    </w:p>
    <w:p w:rsidR="007973A1" w:rsidRPr="00A464EA" w:rsidRDefault="00C034E3" w:rsidP="008903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A464EA">
        <w:rPr>
          <w:sz w:val="28"/>
          <w:szCs w:val="28"/>
        </w:rPr>
        <w:t>л/с</w:t>
      </w:r>
      <w:r w:rsidR="00D37F4F">
        <w:rPr>
          <w:sz w:val="28"/>
          <w:szCs w:val="28"/>
        </w:rPr>
        <w:t xml:space="preserve"> </w:t>
      </w:r>
      <w:r w:rsidR="00962D8B" w:rsidRPr="00A464EA">
        <w:rPr>
          <w:sz w:val="28"/>
          <w:szCs w:val="28"/>
        </w:rPr>
        <w:t xml:space="preserve"> _______________________________________</w:t>
      </w:r>
      <w:r w:rsidR="00F355ED">
        <w:rPr>
          <w:sz w:val="28"/>
          <w:szCs w:val="28"/>
        </w:rPr>
        <w:t>__</w:t>
      </w:r>
      <w:r w:rsidR="00962D8B" w:rsidRPr="00A464EA">
        <w:rPr>
          <w:sz w:val="28"/>
          <w:szCs w:val="28"/>
        </w:rPr>
        <w:t>______</w:t>
      </w:r>
      <w:r w:rsidR="00D936D0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________</w:t>
      </w:r>
      <w:r w:rsidR="00635BCD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</w:t>
      </w:r>
      <w:proofErr w:type="gramEnd"/>
    </w:p>
    <w:p w:rsidR="007973A1" w:rsidRPr="00A464EA" w:rsidRDefault="00C034E3" w:rsidP="008903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БИК</w:t>
      </w:r>
      <w:r w:rsidR="00962D8B" w:rsidRPr="00A464EA">
        <w:rPr>
          <w:sz w:val="28"/>
          <w:szCs w:val="28"/>
        </w:rPr>
        <w:t xml:space="preserve"> </w:t>
      </w:r>
      <w:r w:rsidR="00D37F4F">
        <w:rPr>
          <w:sz w:val="28"/>
          <w:szCs w:val="28"/>
        </w:rPr>
        <w:t>__</w:t>
      </w:r>
      <w:r w:rsidR="00962D8B" w:rsidRPr="00A464EA">
        <w:rPr>
          <w:sz w:val="28"/>
          <w:szCs w:val="28"/>
        </w:rPr>
        <w:t>__________________________________</w:t>
      </w:r>
      <w:r w:rsidR="00D936D0">
        <w:rPr>
          <w:sz w:val="28"/>
          <w:szCs w:val="28"/>
        </w:rPr>
        <w:t>__</w:t>
      </w:r>
      <w:r w:rsidR="00962D8B" w:rsidRPr="00A464EA">
        <w:rPr>
          <w:sz w:val="28"/>
          <w:szCs w:val="28"/>
        </w:rPr>
        <w:t>_</w:t>
      </w:r>
      <w:r w:rsidR="00F355ED">
        <w:rPr>
          <w:sz w:val="28"/>
          <w:szCs w:val="28"/>
        </w:rPr>
        <w:t>__</w:t>
      </w:r>
      <w:r w:rsidR="00962D8B" w:rsidRPr="00A464EA">
        <w:rPr>
          <w:sz w:val="28"/>
          <w:szCs w:val="28"/>
        </w:rPr>
        <w:t>______</w:t>
      </w:r>
      <w:r w:rsidR="00D936D0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________</w:t>
      </w:r>
      <w:r w:rsidR="00635BCD">
        <w:rPr>
          <w:sz w:val="28"/>
          <w:szCs w:val="28"/>
        </w:rPr>
        <w:t>_</w:t>
      </w:r>
    </w:p>
    <w:p w:rsidR="007973A1" w:rsidRPr="00A464EA" w:rsidRDefault="00C034E3" w:rsidP="008903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ОКТМО</w:t>
      </w:r>
      <w:r w:rsidR="00962D8B" w:rsidRPr="00A464EA">
        <w:rPr>
          <w:sz w:val="28"/>
          <w:szCs w:val="28"/>
        </w:rPr>
        <w:t xml:space="preserve"> </w:t>
      </w:r>
      <w:r w:rsidR="00D37F4F">
        <w:rPr>
          <w:sz w:val="28"/>
          <w:szCs w:val="28"/>
        </w:rPr>
        <w:t>__</w:t>
      </w:r>
      <w:r w:rsidR="00962D8B" w:rsidRPr="00A464EA">
        <w:rPr>
          <w:sz w:val="28"/>
          <w:szCs w:val="28"/>
        </w:rPr>
        <w:t>____________________________________</w:t>
      </w:r>
      <w:r w:rsidR="00F355ED">
        <w:rPr>
          <w:sz w:val="28"/>
          <w:szCs w:val="28"/>
        </w:rPr>
        <w:t>_</w:t>
      </w:r>
      <w:r w:rsidR="00962D8B" w:rsidRPr="00A464EA">
        <w:rPr>
          <w:sz w:val="28"/>
          <w:szCs w:val="28"/>
        </w:rPr>
        <w:t>______</w:t>
      </w:r>
      <w:r w:rsidR="00D936D0">
        <w:rPr>
          <w:sz w:val="28"/>
          <w:szCs w:val="28"/>
        </w:rPr>
        <w:t>__</w:t>
      </w:r>
      <w:r w:rsidR="00962D8B" w:rsidRPr="00A464EA">
        <w:rPr>
          <w:sz w:val="28"/>
          <w:szCs w:val="28"/>
        </w:rPr>
        <w:t>_______</w:t>
      </w:r>
    </w:p>
    <w:p w:rsidR="007973A1" w:rsidRPr="00A464EA" w:rsidRDefault="00C034E3" w:rsidP="00D936D0">
      <w:pPr>
        <w:tabs>
          <w:tab w:val="left" w:pos="720"/>
          <w:tab w:val="left" w:pos="993"/>
        </w:tabs>
        <w:ind w:right="-1"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7973A1" w:rsidRPr="00A464EA" w:rsidRDefault="00C034E3" w:rsidP="00D936D0">
      <w:pPr>
        <w:tabs>
          <w:tab w:val="left" w:pos="720"/>
          <w:tab w:val="left" w:pos="993"/>
        </w:tabs>
        <w:ind w:right="-1"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t xml:space="preserve">Об ответственности за представление неполных или недостоверных сведений </w:t>
      </w:r>
      <w:proofErr w:type="gramStart"/>
      <w:r w:rsidRPr="00A464EA">
        <w:rPr>
          <w:sz w:val="28"/>
          <w:szCs w:val="28"/>
        </w:rPr>
        <w:t>предупрежден</w:t>
      </w:r>
      <w:proofErr w:type="gramEnd"/>
      <w:r w:rsidRPr="00A464EA">
        <w:rPr>
          <w:sz w:val="28"/>
          <w:szCs w:val="28"/>
        </w:rPr>
        <w:t>.</w:t>
      </w:r>
    </w:p>
    <w:p w:rsidR="007973A1" w:rsidRPr="00A464EA" w:rsidRDefault="00C034E3" w:rsidP="00C93069">
      <w:pPr>
        <w:tabs>
          <w:tab w:val="left" w:pos="720"/>
          <w:tab w:val="left" w:pos="993"/>
        </w:tabs>
        <w:ind w:right="-1"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lastRenderedPageBreak/>
        <w:t xml:space="preserve">Даю согласие на осуществление </w:t>
      </w:r>
      <w:r w:rsidR="00DB7F80">
        <w:rPr>
          <w:sz w:val="28"/>
          <w:szCs w:val="28"/>
        </w:rPr>
        <w:t xml:space="preserve">министерством социального развития Кировской области и органами государственного финансового контроля проверок </w:t>
      </w:r>
      <w:r w:rsidRPr="00A464EA">
        <w:rPr>
          <w:sz w:val="28"/>
          <w:szCs w:val="28"/>
        </w:rPr>
        <w:t>соблюдени</w:t>
      </w:r>
      <w:r w:rsidR="00DB7F80">
        <w:rPr>
          <w:sz w:val="28"/>
          <w:szCs w:val="28"/>
        </w:rPr>
        <w:t>я</w:t>
      </w:r>
      <w:r w:rsidRPr="00A464EA">
        <w:rPr>
          <w:sz w:val="28"/>
          <w:szCs w:val="28"/>
        </w:rPr>
        <w:t xml:space="preserve"> услови</w:t>
      </w:r>
      <w:r w:rsidR="00962D8B" w:rsidRPr="00A464EA">
        <w:rPr>
          <w:sz w:val="28"/>
          <w:szCs w:val="28"/>
        </w:rPr>
        <w:t>й</w:t>
      </w:r>
      <w:r w:rsidRPr="00A464EA">
        <w:rPr>
          <w:sz w:val="28"/>
          <w:szCs w:val="28"/>
        </w:rPr>
        <w:t>, целей и порядка предоставления субсиди</w:t>
      </w:r>
      <w:r w:rsidR="00607726">
        <w:rPr>
          <w:sz w:val="28"/>
          <w:szCs w:val="28"/>
        </w:rPr>
        <w:t>и</w:t>
      </w:r>
      <w:r w:rsidRPr="00A464EA">
        <w:rPr>
          <w:sz w:val="28"/>
          <w:szCs w:val="28"/>
        </w:rPr>
        <w:t>.</w:t>
      </w:r>
    </w:p>
    <w:p w:rsidR="007973A1" w:rsidRPr="00A464EA" w:rsidRDefault="00C034E3" w:rsidP="00C93069">
      <w:pPr>
        <w:tabs>
          <w:tab w:val="left" w:pos="720"/>
          <w:tab w:val="left" w:pos="993"/>
        </w:tabs>
        <w:ind w:right="-1" w:firstLine="709"/>
        <w:jc w:val="both"/>
        <w:rPr>
          <w:sz w:val="28"/>
          <w:szCs w:val="28"/>
        </w:rPr>
      </w:pPr>
      <w:proofErr w:type="gramStart"/>
      <w:r w:rsidRPr="00A464EA">
        <w:rPr>
          <w:sz w:val="28"/>
          <w:szCs w:val="28"/>
        </w:rPr>
        <w:t>Уведомлен о том, что в случае установления нарушения целей, условий и порядка предоставления субсиди</w:t>
      </w:r>
      <w:r w:rsidR="00607726">
        <w:rPr>
          <w:sz w:val="28"/>
          <w:szCs w:val="28"/>
        </w:rPr>
        <w:t>и</w:t>
      </w:r>
      <w:r w:rsidRPr="00A464EA">
        <w:rPr>
          <w:sz w:val="28"/>
          <w:szCs w:val="28"/>
        </w:rPr>
        <w:t>, а также излишне выплаченных сумм субсиди</w:t>
      </w:r>
      <w:r w:rsidR="005969F9">
        <w:rPr>
          <w:sz w:val="28"/>
          <w:szCs w:val="28"/>
        </w:rPr>
        <w:t>и</w:t>
      </w:r>
      <w:r w:rsidRPr="00A464EA">
        <w:rPr>
          <w:sz w:val="28"/>
          <w:szCs w:val="28"/>
        </w:rPr>
        <w:t xml:space="preserve"> обязан возвратить </w:t>
      </w:r>
      <w:r w:rsidR="00962D8B" w:rsidRPr="00A464EA">
        <w:rPr>
          <w:sz w:val="28"/>
          <w:szCs w:val="28"/>
        </w:rPr>
        <w:t>средства</w:t>
      </w:r>
      <w:r w:rsidRPr="00A464EA">
        <w:rPr>
          <w:sz w:val="28"/>
          <w:szCs w:val="28"/>
        </w:rPr>
        <w:t xml:space="preserve"> субсидии в доход бюджета Кировской области.</w:t>
      </w:r>
      <w:proofErr w:type="gramEnd"/>
    </w:p>
    <w:p w:rsidR="007973A1" w:rsidRPr="00A464EA" w:rsidRDefault="00C034E3" w:rsidP="00C93069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К заявлению прилагаю следующие документы:</w:t>
      </w:r>
    </w:p>
    <w:p w:rsidR="007973A1" w:rsidRPr="00A464EA" w:rsidRDefault="00C034E3" w:rsidP="00C93069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справк</w:t>
      </w:r>
      <w:r w:rsidR="00962D8B" w:rsidRPr="00A464EA">
        <w:rPr>
          <w:sz w:val="28"/>
          <w:szCs w:val="28"/>
        </w:rPr>
        <w:t>у</w:t>
      </w:r>
      <w:r w:rsidRPr="00A464EA">
        <w:rPr>
          <w:sz w:val="28"/>
          <w:szCs w:val="28"/>
        </w:rPr>
        <w:t xml:space="preserve">-расчет на предоставление </w:t>
      </w:r>
      <w:r w:rsidR="000D29F5">
        <w:rPr>
          <w:sz w:val="28"/>
          <w:szCs w:val="28"/>
        </w:rPr>
        <w:t xml:space="preserve">субсидии </w:t>
      </w:r>
      <w:r w:rsidR="00962D8B" w:rsidRPr="00A464EA">
        <w:rPr>
          <w:sz w:val="28"/>
          <w:szCs w:val="28"/>
        </w:rPr>
        <w:t xml:space="preserve">за период </w:t>
      </w:r>
      <w:proofErr w:type="gramStart"/>
      <w:r w:rsidR="00962D8B" w:rsidRPr="00A464EA">
        <w:rPr>
          <w:sz w:val="28"/>
          <w:szCs w:val="28"/>
        </w:rPr>
        <w:t>с</w:t>
      </w:r>
      <w:proofErr w:type="gramEnd"/>
      <w:r w:rsidR="00962D8B" w:rsidRPr="00A464EA">
        <w:rPr>
          <w:sz w:val="28"/>
          <w:szCs w:val="28"/>
        </w:rPr>
        <w:t xml:space="preserve"> ________ по _________</w:t>
      </w:r>
      <w:r w:rsidRPr="00A464EA">
        <w:rPr>
          <w:sz w:val="28"/>
          <w:szCs w:val="28"/>
        </w:rPr>
        <w:t xml:space="preserve"> на _____</w:t>
      </w:r>
      <w:r w:rsidR="004A5935" w:rsidRPr="00A464EA"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>л.</w:t>
      </w:r>
      <w:r w:rsidR="00CC5BA4" w:rsidRPr="00A464EA">
        <w:rPr>
          <w:sz w:val="28"/>
          <w:szCs w:val="28"/>
        </w:rPr>
        <w:t xml:space="preserve"> в 1 экз.</w:t>
      </w:r>
      <w:r w:rsidRPr="00A464EA">
        <w:rPr>
          <w:sz w:val="28"/>
          <w:szCs w:val="28"/>
        </w:rPr>
        <w:t>;</w:t>
      </w:r>
    </w:p>
    <w:p w:rsidR="007973A1" w:rsidRPr="00A464EA" w:rsidRDefault="004A5935" w:rsidP="00C93069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464EA">
        <w:rPr>
          <w:sz w:val="28"/>
          <w:szCs w:val="28"/>
        </w:rPr>
        <w:t xml:space="preserve">список граждан, </w:t>
      </w:r>
      <w:r w:rsidR="00C034E3" w:rsidRPr="00A464EA">
        <w:rPr>
          <w:sz w:val="28"/>
          <w:szCs w:val="28"/>
        </w:rPr>
        <w:t>воспользовавшихся правом льготного проезда</w:t>
      </w:r>
      <w:r w:rsidR="00575F01">
        <w:rPr>
          <w:sz w:val="28"/>
          <w:szCs w:val="28"/>
        </w:rPr>
        <w:t xml:space="preserve"> на железнодорожном транспорте пригородного сообщения на территории Кировской области </w:t>
      </w:r>
      <w:r w:rsidRPr="00A464EA">
        <w:rPr>
          <w:sz w:val="28"/>
          <w:szCs w:val="28"/>
        </w:rPr>
        <w:t>за период</w:t>
      </w:r>
      <w:r w:rsidR="00575F01">
        <w:rPr>
          <w:sz w:val="28"/>
          <w:szCs w:val="28"/>
        </w:rPr>
        <w:t xml:space="preserve"> </w:t>
      </w:r>
      <w:r w:rsidR="00CC5BA4" w:rsidRPr="00A464EA">
        <w:rPr>
          <w:sz w:val="28"/>
          <w:szCs w:val="28"/>
        </w:rPr>
        <w:t>с ________ по _________</w:t>
      </w:r>
      <w:r w:rsidR="00D95AD3">
        <w:rPr>
          <w:sz w:val="28"/>
          <w:szCs w:val="28"/>
        </w:rPr>
        <w:t>,</w:t>
      </w:r>
      <w:r w:rsidRPr="00A464EA">
        <w:rPr>
          <w:sz w:val="28"/>
          <w:szCs w:val="28"/>
        </w:rPr>
        <w:t xml:space="preserve"> на _____ л.</w:t>
      </w:r>
      <w:r w:rsidR="00CC5BA4" w:rsidRPr="00A464EA">
        <w:rPr>
          <w:sz w:val="28"/>
          <w:szCs w:val="28"/>
        </w:rPr>
        <w:t xml:space="preserve"> в 1 экз.</w:t>
      </w:r>
      <w:proofErr w:type="gramEnd"/>
    </w:p>
    <w:p w:rsidR="007973A1" w:rsidRPr="00A464EA" w:rsidRDefault="00C034E3" w:rsidP="00FE7405">
      <w:pPr>
        <w:widowControl w:val="0"/>
        <w:spacing w:before="720"/>
        <w:rPr>
          <w:sz w:val="28"/>
          <w:szCs w:val="28"/>
        </w:rPr>
      </w:pPr>
      <w:r w:rsidRPr="00A464EA">
        <w:rPr>
          <w:sz w:val="28"/>
          <w:szCs w:val="28"/>
        </w:rPr>
        <w:t>Руководитель</w:t>
      </w:r>
      <w:r w:rsidR="00CC5BA4" w:rsidRPr="00A464EA">
        <w:rPr>
          <w:sz w:val="28"/>
          <w:szCs w:val="28"/>
        </w:rPr>
        <w:tab/>
      </w:r>
      <w:r w:rsidR="00575F01">
        <w:rPr>
          <w:sz w:val="28"/>
          <w:szCs w:val="28"/>
        </w:rPr>
        <w:tab/>
      </w:r>
      <w:r w:rsidRPr="00A464EA">
        <w:rPr>
          <w:sz w:val="28"/>
          <w:szCs w:val="28"/>
        </w:rPr>
        <w:t>_____</w:t>
      </w:r>
      <w:r w:rsidR="00CC5BA4" w:rsidRPr="00A464EA">
        <w:rPr>
          <w:sz w:val="28"/>
          <w:szCs w:val="28"/>
        </w:rPr>
        <w:t>__</w:t>
      </w:r>
      <w:r w:rsidRPr="00A464EA">
        <w:rPr>
          <w:sz w:val="28"/>
          <w:szCs w:val="28"/>
        </w:rPr>
        <w:t>_______</w:t>
      </w:r>
      <w:r w:rsidR="00857EE9" w:rsidRPr="00A464EA">
        <w:rPr>
          <w:sz w:val="28"/>
          <w:szCs w:val="28"/>
        </w:rPr>
        <w:tab/>
      </w:r>
      <w:r w:rsidR="00575F01">
        <w:rPr>
          <w:sz w:val="28"/>
          <w:szCs w:val="28"/>
        </w:rPr>
        <w:tab/>
      </w:r>
      <w:r w:rsidRPr="00A464EA">
        <w:rPr>
          <w:sz w:val="28"/>
          <w:szCs w:val="28"/>
        </w:rPr>
        <w:t>_____</w:t>
      </w:r>
      <w:r w:rsidR="00CC5BA4" w:rsidRPr="00A464EA">
        <w:rPr>
          <w:sz w:val="28"/>
          <w:szCs w:val="28"/>
        </w:rPr>
        <w:t>________</w:t>
      </w:r>
      <w:r w:rsidRPr="00A464EA">
        <w:rPr>
          <w:sz w:val="28"/>
          <w:szCs w:val="28"/>
        </w:rPr>
        <w:t>___________</w:t>
      </w:r>
    </w:p>
    <w:p w:rsidR="007973A1" w:rsidRPr="00575F01" w:rsidRDefault="00C034E3" w:rsidP="00CC5BA4">
      <w:pPr>
        <w:widowControl w:val="0"/>
        <w:ind w:left="709" w:right="-1"/>
        <w:rPr>
          <w:sz w:val="24"/>
          <w:szCs w:val="24"/>
        </w:rPr>
      </w:pPr>
      <w:r w:rsidRPr="00575F01">
        <w:rPr>
          <w:sz w:val="24"/>
          <w:szCs w:val="24"/>
        </w:rPr>
        <w:t xml:space="preserve">                                            (подпись</w:t>
      </w:r>
      <w:r w:rsidRPr="00A464EA">
        <w:rPr>
          <w:sz w:val="28"/>
          <w:szCs w:val="28"/>
        </w:rPr>
        <w:t>)</w:t>
      </w:r>
      <w:r w:rsidR="00CC5BA4" w:rsidRPr="00A464EA">
        <w:rPr>
          <w:sz w:val="28"/>
          <w:szCs w:val="28"/>
        </w:rPr>
        <w:tab/>
      </w:r>
      <w:r w:rsidR="00CC5BA4" w:rsidRPr="00A464EA">
        <w:rPr>
          <w:sz w:val="28"/>
          <w:szCs w:val="28"/>
        </w:rPr>
        <w:tab/>
      </w:r>
      <w:r w:rsidR="00575F01"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 xml:space="preserve">       </w:t>
      </w:r>
      <w:r w:rsidRPr="00575F01">
        <w:rPr>
          <w:sz w:val="24"/>
          <w:szCs w:val="24"/>
        </w:rPr>
        <w:t>(инициалы, фамилия)</w:t>
      </w:r>
    </w:p>
    <w:p w:rsidR="00CC5BA4" w:rsidRPr="00A464EA" w:rsidRDefault="00CC5BA4">
      <w:pPr>
        <w:widowControl w:val="0"/>
        <w:ind w:right="-1"/>
        <w:rPr>
          <w:sz w:val="28"/>
          <w:szCs w:val="28"/>
        </w:rPr>
      </w:pPr>
    </w:p>
    <w:p w:rsidR="007973A1" w:rsidRPr="00A464EA" w:rsidRDefault="00C034E3">
      <w:pPr>
        <w:widowControl w:val="0"/>
        <w:ind w:right="-1"/>
        <w:rPr>
          <w:sz w:val="28"/>
          <w:szCs w:val="28"/>
        </w:rPr>
      </w:pPr>
      <w:r w:rsidRPr="00A464EA">
        <w:rPr>
          <w:sz w:val="28"/>
          <w:szCs w:val="28"/>
        </w:rPr>
        <w:t>М.П. (при наличии)</w:t>
      </w:r>
    </w:p>
    <w:p w:rsidR="007973A1" w:rsidRDefault="00C034E3" w:rsidP="001D263A">
      <w:pPr>
        <w:tabs>
          <w:tab w:val="left" w:pos="720"/>
          <w:tab w:val="left" w:pos="993"/>
          <w:tab w:val="left" w:pos="5745"/>
        </w:tabs>
        <w:spacing w:before="720"/>
        <w:jc w:val="center"/>
        <w:rPr>
          <w:sz w:val="24"/>
          <w:szCs w:val="24"/>
        </w:rPr>
      </w:pPr>
      <w:r>
        <w:rPr>
          <w:sz w:val="28"/>
          <w:szCs w:val="28"/>
        </w:rPr>
        <w:t>__________</w:t>
      </w:r>
      <w:r w:rsidR="00DB5945">
        <w:rPr>
          <w:sz w:val="28"/>
          <w:szCs w:val="28"/>
        </w:rPr>
        <w:t>__</w:t>
      </w:r>
    </w:p>
    <w:p w:rsidR="007973A1" w:rsidRDefault="00C034E3">
      <w:pPr>
        <w:rPr>
          <w:sz w:val="24"/>
          <w:szCs w:val="24"/>
        </w:rPr>
      </w:pPr>
      <w:r>
        <w:br w:type="page"/>
      </w:r>
    </w:p>
    <w:p w:rsidR="00511B95" w:rsidRPr="004E60E3" w:rsidRDefault="00511B95" w:rsidP="00C566B6">
      <w:pPr>
        <w:ind w:left="5670"/>
        <w:rPr>
          <w:sz w:val="28"/>
          <w:szCs w:val="28"/>
        </w:rPr>
      </w:pPr>
      <w:r w:rsidRPr="004E60E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511B95" w:rsidRPr="004E60E3" w:rsidRDefault="00511B95" w:rsidP="00C566B6">
      <w:pPr>
        <w:ind w:left="5670"/>
        <w:rPr>
          <w:sz w:val="28"/>
          <w:szCs w:val="28"/>
        </w:rPr>
      </w:pPr>
    </w:p>
    <w:p w:rsidR="00511B95" w:rsidRPr="004E60E3" w:rsidRDefault="00511B95" w:rsidP="00C566B6">
      <w:pPr>
        <w:spacing w:after="720"/>
        <w:ind w:left="5670"/>
        <w:rPr>
          <w:sz w:val="28"/>
          <w:szCs w:val="28"/>
        </w:rPr>
      </w:pPr>
      <w:r w:rsidRPr="004E60E3">
        <w:rPr>
          <w:sz w:val="28"/>
          <w:szCs w:val="28"/>
        </w:rPr>
        <w:t>к Порядку</w:t>
      </w:r>
    </w:p>
    <w:p w:rsidR="00511B95" w:rsidRPr="00A464EA" w:rsidRDefault="00511B95" w:rsidP="00511B95">
      <w:pPr>
        <w:tabs>
          <w:tab w:val="left" w:pos="6687"/>
          <w:tab w:val="left" w:pos="11415"/>
        </w:tabs>
        <w:ind w:right="-1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(на бланке организации)</w:t>
      </w:r>
      <w:r>
        <w:rPr>
          <w:sz w:val="28"/>
          <w:szCs w:val="28"/>
        </w:rPr>
        <w:t xml:space="preserve">                                       </w:t>
      </w:r>
      <w:r w:rsidRPr="00A464EA">
        <w:rPr>
          <w:sz w:val="28"/>
          <w:szCs w:val="28"/>
        </w:rPr>
        <w:t>Министерство</w:t>
      </w:r>
    </w:p>
    <w:p w:rsidR="00511B95" w:rsidRPr="00A464EA" w:rsidRDefault="00511B95" w:rsidP="00511B95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left="5670" w:right="-1"/>
        <w:jc w:val="both"/>
        <w:rPr>
          <w:sz w:val="28"/>
          <w:szCs w:val="28"/>
        </w:rPr>
      </w:pPr>
      <w:r w:rsidRPr="00A464EA">
        <w:rPr>
          <w:sz w:val="28"/>
          <w:szCs w:val="28"/>
        </w:rPr>
        <w:t xml:space="preserve">социального развития </w:t>
      </w:r>
    </w:p>
    <w:p w:rsidR="00511B95" w:rsidRDefault="00511B95" w:rsidP="00511B9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 w:rsidRPr="00A464EA">
        <w:rPr>
          <w:sz w:val="28"/>
          <w:szCs w:val="28"/>
        </w:rPr>
        <w:t>Кировской области</w:t>
      </w:r>
    </w:p>
    <w:p w:rsidR="00511B95" w:rsidRDefault="00511B95" w:rsidP="00511B9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</w:p>
    <w:p w:rsidR="00511B95" w:rsidRDefault="00511B95" w:rsidP="00511B9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>
        <w:rPr>
          <w:sz w:val="28"/>
          <w:szCs w:val="28"/>
        </w:rPr>
        <w:t>Комсомольская ул., д. 10,</w:t>
      </w:r>
    </w:p>
    <w:p w:rsidR="00511B95" w:rsidRPr="00A464EA" w:rsidRDefault="00511B95" w:rsidP="00511B9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>
        <w:rPr>
          <w:sz w:val="28"/>
          <w:szCs w:val="28"/>
        </w:rPr>
        <w:t>г. Киров, 610001</w:t>
      </w:r>
    </w:p>
    <w:p w:rsidR="007973A1" w:rsidRPr="00511B95" w:rsidRDefault="00C034E3" w:rsidP="00FE7405">
      <w:pPr>
        <w:widowControl w:val="0"/>
        <w:spacing w:before="720"/>
        <w:jc w:val="center"/>
        <w:rPr>
          <w:b/>
          <w:sz w:val="28"/>
          <w:szCs w:val="28"/>
        </w:rPr>
      </w:pPr>
      <w:r w:rsidRPr="00511B95">
        <w:rPr>
          <w:b/>
          <w:sz w:val="28"/>
          <w:szCs w:val="28"/>
        </w:rPr>
        <w:t>СПРАВКА-РАСЧЕТ</w:t>
      </w:r>
    </w:p>
    <w:p w:rsidR="007973A1" w:rsidRPr="00511B95" w:rsidRDefault="00C034E3">
      <w:pPr>
        <w:widowControl w:val="0"/>
        <w:ind w:right="-1"/>
        <w:jc w:val="center"/>
        <w:rPr>
          <w:b/>
          <w:sz w:val="28"/>
          <w:szCs w:val="28"/>
        </w:rPr>
      </w:pPr>
      <w:r w:rsidRPr="00511B95">
        <w:rPr>
          <w:b/>
          <w:sz w:val="28"/>
          <w:szCs w:val="28"/>
        </w:rPr>
        <w:t>на предоставление субсиди</w:t>
      </w:r>
      <w:r w:rsidR="00911019">
        <w:rPr>
          <w:b/>
          <w:sz w:val="28"/>
          <w:szCs w:val="28"/>
        </w:rPr>
        <w:t>и</w:t>
      </w:r>
    </w:p>
    <w:p w:rsidR="007973A1" w:rsidRPr="00511B95" w:rsidRDefault="00FE7405">
      <w:pPr>
        <w:widowControl w:val="0"/>
        <w:ind w:right="-1"/>
        <w:jc w:val="center"/>
        <w:rPr>
          <w:b/>
          <w:sz w:val="28"/>
          <w:szCs w:val="28"/>
        </w:rPr>
      </w:pPr>
      <w:r w:rsidRPr="00511B95">
        <w:rPr>
          <w:b/>
          <w:sz w:val="28"/>
          <w:szCs w:val="28"/>
        </w:rPr>
        <w:t>за период</w:t>
      </w:r>
      <w:r w:rsidR="00C034E3" w:rsidRPr="00511B95">
        <w:rPr>
          <w:b/>
          <w:sz w:val="28"/>
          <w:szCs w:val="28"/>
        </w:rPr>
        <w:t xml:space="preserve"> </w:t>
      </w:r>
      <w:proofErr w:type="gramStart"/>
      <w:r w:rsidRPr="00511B95">
        <w:rPr>
          <w:b/>
          <w:sz w:val="28"/>
          <w:szCs w:val="28"/>
        </w:rPr>
        <w:t>с</w:t>
      </w:r>
      <w:proofErr w:type="gramEnd"/>
      <w:r w:rsidRPr="00511B95">
        <w:rPr>
          <w:b/>
          <w:sz w:val="28"/>
          <w:szCs w:val="28"/>
        </w:rPr>
        <w:t xml:space="preserve"> </w:t>
      </w:r>
      <w:r w:rsidR="00C034E3" w:rsidRPr="00511B95">
        <w:rPr>
          <w:b/>
          <w:sz w:val="28"/>
          <w:szCs w:val="28"/>
        </w:rPr>
        <w:t>_____________</w:t>
      </w:r>
      <w:r w:rsidRPr="00511B95">
        <w:rPr>
          <w:b/>
          <w:sz w:val="28"/>
          <w:szCs w:val="28"/>
        </w:rPr>
        <w:t xml:space="preserve"> по </w:t>
      </w:r>
      <w:r w:rsidR="00C034E3" w:rsidRPr="00511B95">
        <w:rPr>
          <w:b/>
          <w:sz w:val="28"/>
          <w:szCs w:val="28"/>
        </w:rPr>
        <w:t>______________</w:t>
      </w:r>
    </w:p>
    <w:p w:rsidR="00E9208C" w:rsidRPr="00511B95" w:rsidRDefault="00E9208C">
      <w:pPr>
        <w:widowControl w:val="0"/>
        <w:ind w:right="-1"/>
        <w:jc w:val="center"/>
        <w:rPr>
          <w:b/>
          <w:sz w:val="28"/>
          <w:szCs w:val="28"/>
        </w:rPr>
      </w:pPr>
    </w:p>
    <w:p w:rsidR="007973A1" w:rsidRPr="00511B95" w:rsidRDefault="00FE7405" w:rsidP="002C2138">
      <w:pPr>
        <w:widowControl w:val="0"/>
        <w:rPr>
          <w:sz w:val="28"/>
          <w:szCs w:val="28"/>
        </w:rPr>
      </w:pPr>
      <w:r w:rsidRPr="00511B95">
        <w:rPr>
          <w:sz w:val="28"/>
          <w:szCs w:val="28"/>
        </w:rPr>
        <w:t>_________</w:t>
      </w:r>
      <w:r w:rsidR="00C034E3" w:rsidRPr="00511B95">
        <w:rPr>
          <w:sz w:val="28"/>
          <w:szCs w:val="28"/>
        </w:rPr>
        <w:t>_________________________________________________________</w:t>
      </w:r>
    </w:p>
    <w:p w:rsidR="00FE7405" w:rsidRPr="002C2138" w:rsidRDefault="00FE7405" w:rsidP="00FE7405">
      <w:pPr>
        <w:widowControl w:val="0"/>
        <w:ind w:right="-1"/>
        <w:jc w:val="center"/>
        <w:rPr>
          <w:sz w:val="24"/>
          <w:szCs w:val="24"/>
        </w:rPr>
      </w:pPr>
      <w:r w:rsidRPr="002C2138">
        <w:rPr>
          <w:sz w:val="24"/>
          <w:szCs w:val="24"/>
        </w:rPr>
        <w:t>(</w:t>
      </w:r>
      <w:r w:rsidR="00E9208C" w:rsidRPr="002C2138">
        <w:rPr>
          <w:sz w:val="24"/>
          <w:szCs w:val="24"/>
        </w:rPr>
        <w:t>наименование перевозчика</w:t>
      </w:r>
      <w:r w:rsidRPr="002C2138">
        <w:rPr>
          <w:sz w:val="24"/>
          <w:szCs w:val="24"/>
        </w:rPr>
        <w:t>)</w:t>
      </w:r>
    </w:p>
    <w:p w:rsidR="007973A1" w:rsidRPr="00511B95" w:rsidRDefault="007973A1">
      <w:pPr>
        <w:widowControl w:val="0"/>
        <w:ind w:right="-1" w:firstLine="540"/>
        <w:jc w:val="both"/>
        <w:rPr>
          <w:sz w:val="28"/>
          <w:szCs w:val="28"/>
        </w:rPr>
      </w:pPr>
    </w:p>
    <w:tbl>
      <w:tblPr>
        <w:tblW w:w="935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5245"/>
        <w:gridCol w:w="1701"/>
        <w:gridCol w:w="1837"/>
      </w:tblGrid>
      <w:tr w:rsidR="007973A1" w:rsidRPr="00511B95" w:rsidTr="002C2138">
        <w:trPr>
          <w:trHeight w:val="575"/>
          <w:tblHeader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 xml:space="preserve">№ </w:t>
            </w:r>
            <w:proofErr w:type="gramStart"/>
            <w:r w:rsidRPr="00511B95">
              <w:rPr>
                <w:sz w:val="28"/>
                <w:szCs w:val="28"/>
              </w:rPr>
              <w:t>п</w:t>
            </w:r>
            <w:proofErr w:type="gramEnd"/>
            <w:r w:rsidRPr="00511B95">
              <w:rPr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64D51" w:rsidRDefault="000D29F5" w:rsidP="00B15E5D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64D51">
              <w:rPr>
                <w:sz w:val="28"/>
                <w:szCs w:val="28"/>
              </w:rPr>
              <w:t>атегори</w:t>
            </w:r>
            <w:r w:rsidR="00B15E5D">
              <w:rPr>
                <w:sz w:val="28"/>
                <w:szCs w:val="28"/>
              </w:rPr>
              <w:t>я</w:t>
            </w:r>
            <w:r w:rsidR="00564D51">
              <w:rPr>
                <w:sz w:val="28"/>
                <w:szCs w:val="28"/>
              </w:rPr>
              <w:t xml:space="preserve">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E5D" w:rsidRPr="00511B95" w:rsidRDefault="006D788F" w:rsidP="00B15E5D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Количество пассажиров</w:t>
            </w:r>
            <w:r w:rsidR="00B15E5D">
              <w:rPr>
                <w:sz w:val="28"/>
                <w:szCs w:val="28"/>
              </w:rPr>
              <w:t xml:space="preserve"> (человек)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A32D94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Размер субсидии</w:t>
            </w:r>
            <w:r w:rsidR="00A32D94">
              <w:rPr>
                <w:sz w:val="28"/>
                <w:szCs w:val="28"/>
              </w:rPr>
              <w:br/>
            </w:r>
            <w:r w:rsidRPr="00511B95">
              <w:rPr>
                <w:sz w:val="28"/>
                <w:szCs w:val="28"/>
              </w:rPr>
              <w:t>к выплате (рублей)</w:t>
            </w:r>
          </w:p>
        </w:tc>
      </w:tr>
      <w:tr w:rsidR="00FE7405" w:rsidRPr="00511B95" w:rsidTr="002C2138">
        <w:trPr>
          <w:trHeight w:val="4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405" w:rsidRPr="00511B95" w:rsidRDefault="00FE7405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7405" w:rsidRPr="00511B95" w:rsidRDefault="00FE7405" w:rsidP="00FE740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Граждане, воспользовавшиеся правом льготного проезда</w:t>
            </w:r>
            <w:r w:rsidR="002C2138">
              <w:rPr>
                <w:sz w:val="28"/>
                <w:szCs w:val="28"/>
              </w:rPr>
              <w:t>,</w:t>
            </w:r>
            <w:r w:rsidRPr="00511B95">
              <w:rPr>
                <w:sz w:val="28"/>
                <w:szCs w:val="28"/>
              </w:rPr>
              <w:t xml:space="preserve"> –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7405" w:rsidRPr="00511B95" w:rsidRDefault="00FE740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7405" w:rsidRPr="00511B95" w:rsidRDefault="00FE740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973A1" w:rsidRPr="00511B95" w:rsidTr="006D2640">
        <w:trPr>
          <w:trHeight w:val="3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FE7405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E9472A">
            <w:pPr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973A1" w:rsidRPr="00511B95" w:rsidTr="002C213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FE7405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E9472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Лица, проработавшие в тылу в период</w:t>
            </w:r>
            <w:r w:rsidR="00E9472A">
              <w:rPr>
                <w:sz w:val="28"/>
                <w:szCs w:val="28"/>
              </w:rPr>
              <w:br/>
            </w:r>
            <w:r w:rsidRPr="00511B95">
              <w:rPr>
                <w:sz w:val="28"/>
                <w:szCs w:val="28"/>
              </w:rPr>
              <w:t>с</w:t>
            </w:r>
            <w:r w:rsidR="00E9472A">
              <w:rPr>
                <w:sz w:val="28"/>
                <w:szCs w:val="28"/>
              </w:rPr>
              <w:t xml:space="preserve"> </w:t>
            </w:r>
            <w:r w:rsidRPr="00511B95">
              <w:rPr>
                <w:sz w:val="28"/>
                <w:szCs w:val="28"/>
              </w:rPr>
              <w:t>22 июня 1941 года по 9 мая 1945 года</w:t>
            </w:r>
            <w:r w:rsidR="00E9472A">
              <w:rPr>
                <w:sz w:val="28"/>
                <w:szCs w:val="28"/>
              </w:rPr>
              <w:br/>
            </w:r>
            <w:r w:rsidRPr="00511B95">
              <w:rPr>
                <w:sz w:val="28"/>
                <w:szCs w:val="28"/>
              </w:rPr>
              <w:t>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973A1" w:rsidRPr="00511B95" w:rsidTr="002C213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FE7405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A32D94">
            <w:pPr>
              <w:jc w:val="both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973A1" w:rsidRPr="00511B95" w:rsidTr="002C213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FE7405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A32D94">
            <w:pPr>
              <w:jc w:val="both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Лица, достигшие возраста 60 лет (для мужчин) и 55 лет (для женщин)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973A1" w:rsidRPr="00511B95" w:rsidTr="002C213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FE7405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C034E3" w:rsidP="00A32D94">
            <w:pPr>
              <w:jc w:val="both"/>
              <w:rPr>
                <w:sz w:val="28"/>
                <w:szCs w:val="28"/>
              </w:rPr>
            </w:pPr>
            <w:r w:rsidRPr="00511B95">
              <w:rPr>
                <w:sz w:val="28"/>
                <w:szCs w:val="28"/>
              </w:rPr>
              <w:t>Дети в возрасте от 5 до 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3A1" w:rsidRPr="00511B95" w:rsidRDefault="007973A1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2C2138" w:rsidRPr="00A464EA" w:rsidRDefault="002C2138" w:rsidP="002C2138">
      <w:pPr>
        <w:widowControl w:val="0"/>
        <w:spacing w:before="720"/>
        <w:rPr>
          <w:sz w:val="28"/>
          <w:szCs w:val="28"/>
        </w:rPr>
      </w:pPr>
      <w:r w:rsidRPr="00A464EA">
        <w:rPr>
          <w:sz w:val="28"/>
          <w:szCs w:val="28"/>
        </w:rPr>
        <w:t>Руководитель</w:t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64EA">
        <w:rPr>
          <w:sz w:val="28"/>
          <w:szCs w:val="28"/>
        </w:rPr>
        <w:t>______________</w:t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64EA">
        <w:rPr>
          <w:sz w:val="28"/>
          <w:szCs w:val="28"/>
        </w:rPr>
        <w:t>________________________</w:t>
      </w:r>
    </w:p>
    <w:p w:rsidR="002C2138" w:rsidRPr="00575F01" w:rsidRDefault="002C2138" w:rsidP="002C2138">
      <w:pPr>
        <w:widowControl w:val="0"/>
        <w:ind w:left="709" w:right="-1"/>
        <w:rPr>
          <w:sz w:val="24"/>
          <w:szCs w:val="24"/>
        </w:rPr>
      </w:pPr>
      <w:r w:rsidRPr="00575F01">
        <w:rPr>
          <w:sz w:val="24"/>
          <w:szCs w:val="24"/>
        </w:rPr>
        <w:t xml:space="preserve">                                           (подпись</w:t>
      </w:r>
      <w:r w:rsidRPr="00A464EA">
        <w:rPr>
          <w:sz w:val="28"/>
          <w:szCs w:val="28"/>
        </w:rPr>
        <w:t>)</w:t>
      </w:r>
      <w:r w:rsidRPr="00A464EA">
        <w:rPr>
          <w:sz w:val="28"/>
          <w:szCs w:val="28"/>
        </w:rPr>
        <w:tab/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 xml:space="preserve">       </w:t>
      </w:r>
      <w:r w:rsidRPr="00575F01">
        <w:rPr>
          <w:sz w:val="24"/>
          <w:szCs w:val="24"/>
        </w:rPr>
        <w:t>(инициалы, фамилия)</w:t>
      </w:r>
    </w:p>
    <w:p w:rsidR="002C2138" w:rsidRPr="00A464EA" w:rsidRDefault="002C2138" w:rsidP="002C2138">
      <w:pPr>
        <w:widowControl w:val="0"/>
        <w:ind w:right="-1"/>
        <w:rPr>
          <w:sz w:val="28"/>
          <w:szCs w:val="28"/>
        </w:rPr>
      </w:pPr>
    </w:p>
    <w:p w:rsidR="002C2138" w:rsidRPr="00A464EA" w:rsidRDefault="002C2138" w:rsidP="002C2138">
      <w:pPr>
        <w:widowControl w:val="0"/>
        <w:ind w:right="-1"/>
        <w:rPr>
          <w:sz w:val="28"/>
          <w:szCs w:val="28"/>
        </w:rPr>
      </w:pPr>
      <w:r w:rsidRPr="00A464EA">
        <w:rPr>
          <w:sz w:val="28"/>
          <w:szCs w:val="28"/>
        </w:rPr>
        <w:t>М.П. (при наличии)</w:t>
      </w:r>
    </w:p>
    <w:p w:rsidR="00D5564A" w:rsidRPr="002C2138" w:rsidRDefault="00C034E3" w:rsidP="00D5564A">
      <w:pPr>
        <w:widowControl w:val="0"/>
        <w:spacing w:before="720"/>
        <w:rPr>
          <w:sz w:val="28"/>
          <w:szCs w:val="28"/>
        </w:rPr>
      </w:pPr>
      <w:r w:rsidRPr="002C2138">
        <w:rPr>
          <w:sz w:val="28"/>
          <w:szCs w:val="28"/>
        </w:rPr>
        <w:t>Главный бухгалтер</w:t>
      </w:r>
      <w:r w:rsidR="00857EE9" w:rsidRPr="002C2138">
        <w:rPr>
          <w:sz w:val="28"/>
          <w:szCs w:val="28"/>
        </w:rPr>
        <w:tab/>
      </w:r>
      <w:r w:rsidR="00857EE9" w:rsidRPr="002C2138">
        <w:rPr>
          <w:sz w:val="28"/>
          <w:szCs w:val="28"/>
        </w:rPr>
        <w:tab/>
      </w:r>
      <w:r w:rsidR="00D5564A" w:rsidRPr="002C2138">
        <w:rPr>
          <w:sz w:val="28"/>
          <w:szCs w:val="28"/>
        </w:rPr>
        <w:t>______________</w:t>
      </w:r>
      <w:r w:rsidR="00857EE9" w:rsidRPr="002C2138">
        <w:rPr>
          <w:sz w:val="28"/>
          <w:szCs w:val="28"/>
        </w:rPr>
        <w:tab/>
      </w:r>
      <w:r w:rsidR="00D5564A" w:rsidRPr="002C2138">
        <w:rPr>
          <w:sz w:val="28"/>
          <w:szCs w:val="28"/>
        </w:rPr>
        <w:tab/>
      </w:r>
      <w:bookmarkStart w:id="2" w:name="_GoBack"/>
      <w:bookmarkEnd w:id="2"/>
      <w:r w:rsidR="00D5564A" w:rsidRPr="002C2138">
        <w:rPr>
          <w:sz w:val="28"/>
          <w:szCs w:val="28"/>
        </w:rPr>
        <w:t>_____________________</w:t>
      </w:r>
    </w:p>
    <w:p w:rsidR="002C2138" w:rsidRPr="00575F01" w:rsidRDefault="002C2138" w:rsidP="002C2138">
      <w:pPr>
        <w:widowControl w:val="0"/>
        <w:ind w:left="709" w:right="-1"/>
        <w:rPr>
          <w:sz w:val="24"/>
          <w:szCs w:val="24"/>
        </w:rPr>
      </w:pPr>
      <w:r w:rsidRPr="00575F0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</w:t>
      </w:r>
      <w:r w:rsidRPr="00575F01">
        <w:rPr>
          <w:sz w:val="24"/>
          <w:szCs w:val="24"/>
        </w:rPr>
        <w:t xml:space="preserve">         (подпись</w:t>
      </w:r>
      <w:r w:rsidRPr="00A464EA">
        <w:rPr>
          <w:sz w:val="28"/>
          <w:szCs w:val="28"/>
        </w:rPr>
        <w:t>)</w:t>
      </w:r>
      <w:r w:rsidRPr="00A464EA">
        <w:rPr>
          <w:sz w:val="28"/>
          <w:szCs w:val="28"/>
        </w:rPr>
        <w:tab/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 xml:space="preserve">    </w:t>
      </w:r>
      <w:r w:rsidRPr="00575F01">
        <w:rPr>
          <w:sz w:val="24"/>
          <w:szCs w:val="24"/>
        </w:rPr>
        <w:t>(инициалы, фамилия)</w:t>
      </w:r>
    </w:p>
    <w:p w:rsidR="007973A1" w:rsidRDefault="00D5564A" w:rsidP="00D5564A">
      <w:pPr>
        <w:tabs>
          <w:tab w:val="left" w:pos="720"/>
          <w:tab w:val="left" w:pos="993"/>
          <w:tab w:val="left" w:pos="5745"/>
        </w:tabs>
        <w:spacing w:before="720"/>
        <w:jc w:val="center"/>
        <w:rPr>
          <w:sz w:val="24"/>
          <w:szCs w:val="24"/>
        </w:rPr>
      </w:pPr>
      <w:r>
        <w:rPr>
          <w:sz w:val="28"/>
          <w:szCs w:val="28"/>
        </w:rPr>
        <w:t>__________</w:t>
      </w:r>
      <w:r w:rsidR="00DB5945">
        <w:rPr>
          <w:sz w:val="28"/>
          <w:szCs w:val="28"/>
        </w:rPr>
        <w:t>__</w:t>
      </w:r>
      <w:r w:rsidR="00B57C9A">
        <w:rPr>
          <w:sz w:val="28"/>
          <w:szCs w:val="28"/>
        </w:rPr>
        <w:t>_</w:t>
      </w:r>
    </w:p>
    <w:p w:rsidR="007973A1" w:rsidRDefault="00C034E3">
      <w:pPr>
        <w:rPr>
          <w:sz w:val="24"/>
          <w:szCs w:val="24"/>
        </w:rPr>
      </w:pPr>
      <w:r>
        <w:br w:type="page"/>
      </w:r>
    </w:p>
    <w:p w:rsidR="00E9208C" w:rsidRDefault="00E9208C">
      <w:pPr>
        <w:widowControl w:val="0"/>
        <w:ind w:left="6946"/>
        <w:rPr>
          <w:sz w:val="24"/>
          <w:szCs w:val="24"/>
        </w:rPr>
        <w:sectPr w:rsidR="00E9208C" w:rsidSect="005932FE">
          <w:headerReference w:type="default" r:id="rId8"/>
          <w:headerReference w:type="first" r:id="rId9"/>
          <w:pgSz w:w="11906" w:h="16838"/>
          <w:pgMar w:top="1134" w:right="851" w:bottom="1134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7973A1" w:rsidRPr="004E60E3" w:rsidRDefault="00B57C9A" w:rsidP="00E413EF">
      <w:pPr>
        <w:widowControl w:val="0"/>
        <w:ind w:left="11199"/>
        <w:rPr>
          <w:sz w:val="28"/>
          <w:szCs w:val="28"/>
        </w:rPr>
      </w:pPr>
      <w:r w:rsidRPr="00B57C9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C5225" wp14:editId="79C81188">
                <wp:simplePos x="0" y="0"/>
                <wp:positionH relativeFrom="column">
                  <wp:posOffset>4429173</wp:posOffset>
                </wp:positionH>
                <wp:positionV relativeFrom="paragraph">
                  <wp:posOffset>-657225</wp:posOffset>
                </wp:positionV>
                <wp:extent cx="39681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C9A" w:rsidRPr="00B57C9A" w:rsidRDefault="00B57C9A" w:rsidP="00B57C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57C9A"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75pt;margin-top:-51.75pt;width:3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" filled="f" stroked="f">
                <v:textbox style="mso-fit-shape-to-text:t">
                  <w:txbxContent>
                    <w:p w:rsidR="00B57C9A" w:rsidRPr="00B57C9A" w:rsidRDefault="00B57C9A" w:rsidP="00B57C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57C9A">
                        <w:rPr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034E3" w:rsidRPr="004E60E3">
        <w:rPr>
          <w:sz w:val="28"/>
          <w:szCs w:val="28"/>
        </w:rPr>
        <w:t>Приложение № 3</w:t>
      </w:r>
    </w:p>
    <w:p w:rsidR="007973A1" w:rsidRPr="004E60E3" w:rsidRDefault="007973A1" w:rsidP="00E413EF">
      <w:pPr>
        <w:widowControl w:val="0"/>
        <w:ind w:left="11199"/>
        <w:rPr>
          <w:sz w:val="28"/>
          <w:szCs w:val="28"/>
        </w:rPr>
      </w:pPr>
    </w:p>
    <w:p w:rsidR="007973A1" w:rsidRDefault="00C034E3" w:rsidP="00E413EF">
      <w:pPr>
        <w:widowControl w:val="0"/>
        <w:spacing w:after="720"/>
        <w:ind w:left="11199"/>
        <w:rPr>
          <w:sz w:val="28"/>
          <w:szCs w:val="28"/>
        </w:rPr>
      </w:pPr>
      <w:r w:rsidRPr="004E60E3">
        <w:rPr>
          <w:sz w:val="28"/>
          <w:szCs w:val="28"/>
        </w:rPr>
        <w:t>к Порядку</w:t>
      </w:r>
    </w:p>
    <w:p w:rsidR="004F3BBA" w:rsidRPr="00A464EA" w:rsidRDefault="004F3BBA" w:rsidP="004F3BBA">
      <w:pPr>
        <w:tabs>
          <w:tab w:val="left" w:pos="6687"/>
          <w:tab w:val="left" w:pos="11415"/>
        </w:tabs>
        <w:ind w:right="-1"/>
        <w:jc w:val="both"/>
        <w:rPr>
          <w:sz w:val="28"/>
          <w:szCs w:val="28"/>
        </w:rPr>
      </w:pPr>
      <w:bookmarkStart w:id="3" w:name="P220"/>
      <w:bookmarkEnd w:id="3"/>
      <w:r w:rsidRPr="00A464EA">
        <w:rPr>
          <w:sz w:val="28"/>
          <w:szCs w:val="28"/>
        </w:rPr>
        <w:t>(на бланке организации)</w:t>
      </w: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E413EF"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>Министерство</w:t>
      </w:r>
    </w:p>
    <w:p w:rsidR="004F3BBA" w:rsidRPr="00A464EA" w:rsidRDefault="004F3BBA" w:rsidP="00E413EF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</w:tabs>
        <w:ind w:left="11199" w:right="-1"/>
        <w:jc w:val="both"/>
        <w:rPr>
          <w:sz w:val="28"/>
          <w:szCs w:val="28"/>
        </w:rPr>
      </w:pPr>
      <w:r w:rsidRPr="00A464EA">
        <w:rPr>
          <w:sz w:val="28"/>
          <w:szCs w:val="28"/>
        </w:rPr>
        <w:t xml:space="preserve">социального развития </w:t>
      </w:r>
    </w:p>
    <w:p w:rsidR="004F3BBA" w:rsidRDefault="004F3BBA" w:rsidP="00E413EF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6840"/>
          <w:tab w:val="left" w:pos="7020"/>
        </w:tabs>
        <w:ind w:left="11199" w:right="-1"/>
        <w:rPr>
          <w:sz w:val="28"/>
          <w:szCs w:val="28"/>
        </w:rPr>
      </w:pPr>
      <w:r w:rsidRPr="00A464EA">
        <w:rPr>
          <w:sz w:val="28"/>
          <w:szCs w:val="28"/>
        </w:rPr>
        <w:t>Кировской области</w:t>
      </w:r>
    </w:p>
    <w:p w:rsidR="004F3BBA" w:rsidRDefault="004F3BBA" w:rsidP="00E413EF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6840"/>
          <w:tab w:val="left" w:pos="7020"/>
        </w:tabs>
        <w:ind w:left="11199" w:right="-1"/>
        <w:rPr>
          <w:sz w:val="28"/>
          <w:szCs w:val="28"/>
        </w:rPr>
      </w:pPr>
    </w:p>
    <w:p w:rsidR="004F3BBA" w:rsidRDefault="004F3BBA" w:rsidP="00E413EF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6840"/>
          <w:tab w:val="left" w:pos="7020"/>
        </w:tabs>
        <w:ind w:left="11199" w:right="-1"/>
        <w:rPr>
          <w:sz w:val="28"/>
          <w:szCs w:val="28"/>
        </w:rPr>
      </w:pPr>
      <w:r>
        <w:rPr>
          <w:sz w:val="28"/>
          <w:szCs w:val="28"/>
        </w:rPr>
        <w:t>Комсомольская ул., д. 10,</w:t>
      </w:r>
    </w:p>
    <w:p w:rsidR="004F3BBA" w:rsidRPr="00A464EA" w:rsidRDefault="004F3BBA" w:rsidP="00E413EF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6840"/>
          <w:tab w:val="left" w:pos="7020"/>
        </w:tabs>
        <w:ind w:left="11199" w:right="-1"/>
        <w:rPr>
          <w:sz w:val="28"/>
          <w:szCs w:val="28"/>
        </w:rPr>
      </w:pPr>
      <w:r>
        <w:rPr>
          <w:sz w:val="28"/>
          <w:szCs w:val="28"/>
        </w:rPr>
        <w:t>г. Киров, 610001</w:t>
      </w:r>
    </w:p>
    <w:p w:rsidR="00E9208C" w:rsidRPr="004F3BBA" w:rsidRDefault="002150F6" w:rsidP="00E9208C">
      <w:pPr>
        <w:widowControl w:val="0"/>
        <w:spacing w:before="720"/>
        <w:jc w:val="center"/>
        <w:rPr>
          <w:b/>
          <w:sz w:val="28"/>
          <w:szCs w:val="28"/>
        </w:rPr>
      </w:pPr>
      <w:r w:rsidRPr="004F3BBA">
        <w:rPr>
          <w:b/>
          <w:sz w:val="28"/>
          <w:szCs w:val="28"/>
        </w:rPr>
        <w:t>С</w:t>
      </w:r>
      <w:r w:rsidR="00E9208C" w:rsidRPr="004F3BBA">
        <w:rPr>
          <w:b/>
          <w:sz w:val="28"/>
          <w:szCs w:val="28"/>
        </w:rPr>
        <w:t>ПИСОК</w:t>
      </w:r>
    </w:p>
    <w:p w:rsidR="007973A1" w:rsidRDefault="002150F6">
      <w:pPr>
        <w:widowControl w:val="0"/>
        <w:ind w:right="-1"/>
        <w:jc w:val="center"/>
        <w:rPr>
          <w:b/>
          <w:sz w:val="28"/>
          <w:szCs w:val="28"/>
        </w:rPr>
      </w:pPr>
      <w:r w:rsidRPr="004F3BBA">
        <w:rPr>
          <w:b/>
          <w:sz w:val="28"/>
          <w:szCs w:val="28"/>
        </w:rPr>
        <w:t>граждан</w:t>
      </w:r>
      <w:r w:rsidR="00C034E3" w:rsidRPr="004F3BBA">
        <w:rPr>
          <w:b/>
          <w:sz w:val="28"/>
          <w:szCs w:val="28"/>
        </w:rPr>
        <w:t>, воспользовавшихся правом льготного проезда</w:t>
      </w:r>
      <w:r w:rsidRPr="004F3BBA">
        <w:rPr>
          <w:b/>
          <w:sz w:val="28"/>
          <w:szCs w:val="28"/>
        </w:rPr>
        <w:t xml:space="preserve"> на железнодорожном транспорте пригородного сообщения на территории Кировской области</w:t>
      </w:r>
      <w:r w:rsidR="00E9208C" w:rsidRPr="004F3BBA">
        <w:rPr>
          <w:b/>
          <w:sz w:val="28"/>
          <w:szCs w:val="28"/>
        </w:rPr>
        <w:t xml:space="preserve"> за период </w:t>
      </w:r>
      <w:proofErr w:type="gramStart"/>
      <w:r w:rsidR="00E9208C" w:rsidRPr="004F3BBA">
        <w:rPr>
          <w:b/>
          <w:sz w:val="28"/>
          <w:szCs w:val="28"/>
        </w:rPr>
        <w:t>с</w:t>
      </w:r>
      <w:proofErr w:type="gramEnd"/>
      <w:r w:rsidR="00E9208C" w:rsidRPr="004F3BBA">
        <w:rPr>
          <w:b/>
          <w:sz w:val="28"/>
          <w:szCs w:val="28"/>
        </w:rPr>
        <w:t xml:space="preserve"> _________ по __________</w:t>
      </w:r>
    </w:p>
    <w:p w:rsidR="004F3BBA" w:rsidRPr="004F3BBA" w:rsidRDefault="004F3BBA">
      <w:pPr>
        <w:widowControl w:val="0"/>
        <w:ind w:right="-1"/>
        <w:jc w:val="center"/>
        <w:rPr>
          <w:b/>
          <w:sz w:val="28"/>
          <w:szCs w:val="28"/>
        </w:rPr>
      </w:pPr>
    </w:p>
    <w:p w:rsidR="007973A1" w:rsidRPr="004F3BBA" w:rsidRDefault="00C034E3">
      <w:pPr>
        <w:widowControl w:val="0"/>
        <w:ind w:right="-1"/>
        <w:jc w:val="center"/>
        <w:rPr>
          <w:sz w:val="28"/>
          <w:szCs w:val="28"/>
        </w:rPr>
      </w:pPr>
      <w:r w:rsidRPr="004F3BBA">
        <w:rPr>
          <w:sz w:val="28"/>
          <w:szCs w:val="28"/>
        </w:rPr>
        <w:t>__________________________________________________________</w:t>
      </w:r>
      <w:r w:rsidR="00E9208C" w:rsidRPr="004F3BBA">
        <w:rPr>
          <w:sz w:val="28"/>
          <w:szCs w:val="28"/>
        </w:rPr>
        <w:t>___________________________________</w:t>
      </w:r>
      <w:r w:rsidRPr="004F3BBA">
        <w:rPr>
          <w:sz w:val="28"/>
          <w:szCs w:val="28"/>
        </w:rPr>
        <w:t>___________</w:t>
      </w:r>
    </w:p>
    <w:p w:rsidR="007973A1" w:rsidRPr="004F3BBA" w:rsidRDefault="00C034E3" w:rsidP="004E60E3">
      <w:pPr>
        <w:widowControl w:val="0"/>
        <w:spacing w:after="480"/>
        <w:jc w:val="center"/>
        <w:rPr>
          <w:sz w:val="24"/>
          <w:szCs w:val="24"/>
        </w:rPr>
      </w:pPr>
      <w:r w:rsidRPr="004F3BBA">
        <w:rPr>
          <w:sz w:val="24"/>
          <w:szCs w:val="24"/>
        </w:rPr>
        <w:t>(наименование перевозчика)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621"/>
        <w:gridCol w:w="1276"/>
        <w:gridCol w:w="717"/>
        <w:gridCol w:w="717"/>
        <w:gridCol w:w="717"/>
        <w:gridCol w:w="717"/>
        <w:gridCol w:w="717"/>
        <w:gridCol w:w="717"/>
        <w:gridCol w:w="717"/>
        <w:gridCol w:w="717"/>
        <w:gridCol w:w="718"/>
        <w:gridCol w:w="717"/>
        <w:gridCol w:w="717"/>
        <w:gridCol w:w="717"/>
        <w:gridCol w:w="717"/>
        <w:gridCol w:w="717"/>
        <w:gridCol w:w="717"/>
        <w:gridCol w:w="717"/>
        <w:gridCol w:w="718"/>
      </w:tblGrid>
      <w:tr w:rsidR="004E60E3" w:rsidRPr="004F3BBA" w:rsidTr="004F3BBA">
        <w:trPr>
          <w:cantSplit/>
          <w:trHeight w:val="4389"/>
        </w:trPr>
        <w:tc>
          <w:tcPr>
            <w:tcW w:w="621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24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4F3BBA">
              <w:rPr>
                <w:sz w:val="28"/>
                <w:szCs w:val="28"/>
              </w:rPr>
              <w:t>п</w:t>
            </w:r>
            <w:proofErr w:type="gramEnd"/>
            <w:r w:rsidRPr="004F3BBA">
              <w:rPr>
                <w:sz w:val="28"/>
                <w:szCs w:val="28"/>
              </w:rPr>
              <w:t>/п</w:t>
            </w:r>
          </w:p>
        </w:tc>
        <w:tc>
          <w:tcPr>
            <w:tcW w:w="621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Тип документа</w:t>
            </w:r>
          </w:p>
        </w:tc>
        <w:tc>
          <w:tcPr>
            <w:tcW w:w="1276" w:type="dxa"/>
            <w:textDirection w:val="btLr"/>
          </w:tcPr>
          <w:p w:rsidR="00175DB6" w:rsidRPr="004F3BBA" w:rsidRDefault="00175DB6" w:rsidP="004F3BBA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 w:rsidRPr="004F3BBA">
              <w:rPr>
                <w:rFonts w:eastAsia="Calibri"/>
                <w:sz w:val="28"/>
                <w:szCs w:val="28"/>
              </w:rPr>
              <w:t>Страховой номер индивидуального лицевого счета (СНИЛС)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Код региона</w:t>
            </w:r>
          </w:p>
        </w:tc>
        <w:tc>
          <w:tcPr>
            <w:tcW w:w="717" w:type="dxa"/>
            <w:textDirection w:val="btLr"/>
          </w:tcPr>
          <w:p w:rsidR="00175DB6" w:rsidRPr="004F3BBA" w:rsidRDefault="004E60E3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К</w:t>
            </w:r>
            <w:r w:rsidR="00175DB6" w:rsidRPr="004F3BBA">
              <w:rPr>
                <w:sz w:val="28"/>
                <w:szCs w:val="28"/>
              </w:rPr>
              <w:t>од льготы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Номер кассы</w:t>
            </w:r>
            <w:r w:rsidR="004F3BBA">
              <w:rPr>
                <w:sz w:val="28"/>
                <w:szCs w:val="28"/>
              </w:rPr>
              <w:t xml:space="preserve"> (</w:t>
            </w:r>
            <w:r w:rsidRPr="004F3BBA">
              <w:rPr>
                <w:sz w:val="28"/>
                <w:szCs w:val="28"/>
              </w:rPr>
              <w:t>терминала</w:t>
            </w:r>
            <w:r w:rsidR="004F3BBA">
              <w:rPr>
                <w:sz w:val="28"/>
                <w:szCs w:val="28"/>
              </w:rPr>
              <w:t>)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Кассир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Ф</w:t>
            </w:r>
            <w:r w:rsidR="00D5293B">
              <w:rPr>
                <w:sz w:val="28"/>
                <w:szCs w:val="28"/>
              </w:rPr>
              <w:t>.</w:t>
            </w:r>
            <w:r w:rsidRPr="004F3BBA">
              <w:rPr>
                <w:sz w:val="28"/>
                <w:szCs w:val="28"/>
              </w:rPr>
              <w:t>И</w:t>
            </w:r>
            <w:r w:rsidR="00D5293B">
              <w:rPr>
                <w:sz w:val="28"/>
                <w:szCs w:val="28"/>
              </w:rPr>
              <w:t>.</w:t>
            </w:r>
            <w:r w:rsidRPr="004F3BBA">
              <w:rPr>
                <w:sz w:val="28"/>
                <w:szCs w:val="28"/>
              </w:rPr>
              <w:t>О</w:t>
            </w:r>
            <w:r w:rsidR="00D5293B">
              <w:rPr>
                <w:sz w:val="28"/>
                <w:szCs w:val="28"/>
              </w:rPr>
              <w:t>.</w:t>
            </w:r>
            <w:r w:rsidRPr="004F3BBA">
              <w:rPr>
                <w:sz w:val="28"/>
                <w:szCs w:val="28"/>
              </w:rPr>
              <w:t xml:space="preserve"> кассира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Место получения билета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Системный номер билета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Дата получения билета</w:t>
            </w:r>
          </w:p>
        </w:tc>
        <w:tc>
          <w:tcPr>
            <w:tcW w:w="718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Время получения билета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Номер поезда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Тип поезда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Дата проезда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Станция отправления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Станция назначения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Тип поездки</w:t>
            </w:r>
          </w:p>
        </w:tc>
        <w:tc>
          <w:tcPr>
            <w:tcW w:w="717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Стоимость (по тарифу)</w:t>
            </w:r>
          </w:p>
        </w:tc>
        <w:tc>
          <w:tcPr>
            <w:tcW w:w="718" w:type="dxa"/>
            <w:textDirection w:val="btLr"/>
          </w:tcPr>
          <w:p w:rsidR="00175DB6" w:rsidRPr="004F3BBA" w:rsidRDefault="00175DB6" w:rsidP="004F3BBA">
            <w:pPr>
              <w:widowControl w:val="0"/>
              <w:ind w:left="113" w:right="-1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Стоимость (фактическая)</w:t>
            </w:r>
          </w:p>
        </w:tc>
      </w:tr>
      <w:tr w:rsidR="004E60E3" w:rsidRPr="004F3BBA" w:rsidTr="004F3BBA">
        <w:trPr>
          <w:cantSplit/>
          <w:trHeight w:val="257"/>
        </w:trPr>
        <w:tc>
          <w:tcPr>
            <w:tcW w:w="621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</w:t>
            </w:r>
          </w:p>
        </w:tc>
        <w:tc>
          <w:tcPr>
            <w:tcW w:w="621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3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4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8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9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10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12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13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14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15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16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17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18</w:t>
            </w:r>
          </w:p>
        </w:tc>
        <w:tc>
          <w:tcPr>
            <w:tcW w:w="717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19</w:t>
            </w:r>
          </w:p>
        </w:tc>
        <w:tc>
          <w:tcPr>
            <w:tcW w:w="718" w:type="dxa"/>
            <w:vAlign w:val="center"/>
          </w:tcPr>
          <w:p w:rsidR="00175DB6" w:rsidRPr="004F3BBA" w:rsidRDefault="00175DB6" w:rsidP="00C050E9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  <w:r w:rsidRPr="004F3BBA">
              <w:rPr>
                <w:sz w:val="28"/>
                <w:szCs w:val="28"/>
              </w:rPr>
              <w:t>20</w:t>
            </w:r>
          </w:p>
        </w:tc>
      </w:tr>
      <w:tr w:rsidR="004E60E3" w:rsidRPr="004F3BBA" w:rsidTr="004F3BBA">
        <w:tc>
          <w:tcPr>
            <w:tcW w:w="621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4E60E3" w:rsidRPr="004F3BBA" w:rsidTr="004F3BBA">
        <w:tc>
          <w:tcPr>
            <w:tcW w:w="621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4E60E3" w:rsidRPr="004F3BBA" w:rsidTr="004F3BBA">
        <w:tc>
          <w:tcPr>
            <w:tcW w:w="621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75DB6" w:rsidRPr="004F3BBA" w:rsidRDefault="00175DB6" w:rsidP="00C050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</w:tbl>
    <w:p w:rsidR="004F3BBA" w:rsidRPr="00A464EA" w:rsidRDefault="004F3BBA" w:rsidP="004F3BBA">
      <w:pPr>
        <w:widowControl w:val="0"/>
        <w:spacing w:before="720"/>
        <w:rPr>
          <w:sz w:val="28"/>
          <w:szCs w:val="28"/>
        </w:rPr>
      </w:pPr>
      <w:r w:rsidRPr="00A464EA">
        <w:rPr>
          <w:sz w:val="28"/>
          <w:szCs w:val="28"/>
        </w:rPr>
        <w:t>Руководитель</w:t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64EA">
        <w:rPr>
          <w:sz w:val="28"/>
          <w:szCs w:val="28"/>
        </w:rPr>
        <w:t>______________</w:t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64EA">
        <w:rPr>
          <w:sz w:val="28"/>
          <w:szCs w:val="28"/>
        </w:rPr>
        <w:t>________________________</w:t>
      </w:r>
    </w:p>
    <w:p w:rsidR="004F3BBA" w:rsidRPr="00575F01" w:rsidRDefault="004F3BBA" w:rsidP="004F3BBA">
      <w:pPr>
        <w:widowControl w:val="0"/>
        <w:ind w:left="709" w:right="-1"/>
        <w:rPr>
          <w:sz w:val="24"/>
          <w:szCs w:val="24"/>
        </w:rPr>
      </w:pPr>
      <w:r w:rsidRPr="00575F01">
        <w:rPr>
          <w:sz w:val="24"/>
          <w:szCs w:val="24"/>
        </w:rPr>
        <w:t xml:space="preserve">                                           (подпись</w:t>
      </w:r>
      <w:r w:rsidRPr="00A464EA">
        <w:rPr>
          <w:sz w:val="28"/>
          <w:szCs w:val="28"/>
        </w:rPr>
        <w:t>)</w:t>
      </w:r>
      <w:r w:rsidRPr="00A464EA">
        <w:rPr>
          <w:sz w:val="28"/>
          <w:szCs w:val="28"/>
        </w:rPr>
        <w:tab/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 xml:space="preserve">       </w:t>
      </w:r>
      <w:r w:rsidRPr="00575F01">
        <w:rPr>
          <w:sz w:val="24"/>
          <w:szCs w:val="24"/>
        </w:rPr>
        <w:t>(инициалы, фамилия)</w:t>
      </w:r>
    </w:p>
    <w:p w:rsidR="004F3BBA" w:rsidRPr="00A464EA" w:rsidRDefault="004F3BBA" w:rsidP="004F3BBA">
      <w:pPr>
        <w:widowControl w:val="0"/>
        <w:ind w:right="-1"/>
        <w:rPr>
          <w:sz w:val="28"/>
          <w:szCs w:val="28"/>
        </w:rPr>
      </w:pPr>
    </w:p>
    <w:p w:rsidR="004F3BBA" w:rsidRPr="00A464EA" w:rsidRDefault="004F3BBA" w:rsidP="004F3BBA">
      <w:pPr>
        <w:widowControl w:val="0"/>
        <w:ind w:right="-1"/>
        <w:rPr>
          <w:sz w:val="28"/>
          <w:szCs w:val="28"/>
        </w:rPr>
      </w:pPr>
      <w:r w:rsidRPr="00A464EA">
        <w:rPr>
          <w:sz w:val="28"/>
          <w:szCs w:val="28"/>
        </w:rPr>
        <w:t>М.П. (при наличии)</w:t>
      </w:r>
    </w:p>
    <w:p w:rsidR="001D263A" w:rsidRDefault="001D263A" w:rsidP="001D263A">
      <w:pPr>
        <w:spacing w:before="60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1D263A" w:rsidSect="00E00104">
      <w:pgSz w:w="16838" w:h="11906" w:orient="landscape"/>
      <w:pgMar w:top="1701" w:right="1134" w:bottom="851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53" w:rsidRDefault="00AE5253">
      <w:r>
        <w:separator/>
      </w:r>
    </w:p>
  </w:endnote>
  <w:endnote w:type="continuationSeparator" w:id="0">
    <w:p w:rsidR="00AE5253" w:rsidRDefault="00AE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53" w:rsidRDefault="00AE5253">
      <w:r>
        <w:separator/>
      </w:r>
    </w:p>
  </w:footnote>
  <w:footnote w:type="continuationSeparator" w:id="0">
    <w:p w:rsidR="00AE5253" w:rsidRDefault="00AE5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A1" w:rsidRDefault="00C034E3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57C9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7973A1" w:rsidRDefault="007973A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FE" w:rsidRPr="005932FE" w:rsidRDefault="005932FE">
    <w:pPr>
      <w:pStyle w:val="ab"/>
      <w:jc w:val="center"/>
      <w:rPr>
        <w:sz w:val="24"/>
        <w:szCs w:val="24"/>
      </w:rPr>
    </w:pPr>
  </w:p>
  <w:p w:rsidR="00674C7D" w:rsidRPr="005932FE" w:rsidRDefault="00674C7D" w:rsidP="005932F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0116"/>
    <w:rsid w:val="00034EB1"/>
    <w:rsid w:val="0004381D"/>
    <w:rsid w:val="00064179"/>
    <w:rsid w:val="00076D08"/>
    <w:rsid w:val="0008211C"/>
    <w:rsid w:val="00082745"/>
    <w:rsid w:val="00097B1B"/>
    <w:rsid w:val="000B3A19"/>
    <w:rsid w:val="000D28C2"/>
    <w:rsid w:val="000D29F5"/>
    <w:rsid w:val="00100930"/>
    <w:rsid w:val="00105831"/>
    <w:rsid w:val="0012696C"/>
    <w:rsid w:val="0014370C"/>
    <w:rsid w:val="001519A6"/>
    <w:rsid w:val="001653EC"/>
    <w:rsid w:val="001717EF"/>
    <w:rsid w:val="00172746"/>
    <w:rsid w:val="00175DB6"/>
    <w:rsid w:val="001B41DD"/>
    <w:rsid w:val="001C00F0"/>
    <w:rsid w:val="001D263A"/>
    <w:rsid w:val="001F1D90"/>
    <w:rsid w:val="002035F2"/>
    <w:rsid w:val="0020730A"/>
    <w:rsid w:val="002150F6"/>
    <w:rsid w:val="00241AE0"/>
    <w:rsid w:val="0025698C"/>
    <w:rsid w:val="00290F4C"/>
    <w:rsid w:val="002C2138"/>
    <w:rsid w:val="002C7F9F"/>
    <w:rsid w:val="00321FD5"/>
    <w:rsid w:val="003274C6"/>
    <w:rsid w:val="003437A7"/>
    <w:rsid w:val="00346562"/>
    <w:rsid w:val="00347B8A"/>
    <w:rsid w:val="00367C2B"/>
    <w:rsid w:val="00381133"/>
    <w:rsid w:val="00394ABB"/>
    <w:rsid w:val="003C00BA"/>
    <w:rsid w:val="003E084B"/>
    <w:rsid w:val="003F1CB1"/>
    <w:rsid w:val="00431903"/>
    <w:rsid w:val="00435636"/>
    <w:rsid w:val="0044601F"/>
    <w:rsid w:val="0046290D"/>
    <w:rsid w:val="004A5935"/>
    <w:rsid w:val="004B60D4"/>
    <w:rsid w:val="004C3843"/>
    <w:rsid w:val="004E60E3"/>
    <w:rsid w:val="004F3BBA"/>
    <w:rsid w:val="00511B95"/>
    <w:rsid w:val="00513747"/>
    <w:rsid w:val="00532682"/>
    <w:rsid w:val="00550264"/>
    <w:rsid w:val="00564D51"/>
    <w:rsid w:val="005676D6"/>
    <w:rsid w:val="00571AA3"/>
    <w:rsid w:val="00575F01"/>
    <w:rsid w:val="005913E3"/>
    <w:rsid w:val="005932FE"/>
    <w:rsid w:val="0059594D"/>
    <w:rsid w:val="005969F9"/>
    <w:rsid w:val="005B6D5D"/>
    <w:rsid w:val="005B7CCB"/>
    <w:rsid w:val="005C2CF3"/>
    <w:rsid w:val="005D552F"/>
    <w:rsid w:val="005F1802"/>
    <w:rsid w:val="00600DC6"/>
    <w:rsid w:val="00603E5D"/>
    <w:rsid w:val="00605429"/>
    <w:rsid w:val="00607726"/>
    <w:rsid w:val="00610CD4"/>
    <w:rsid w:val="00626676"/>
    <w:rsid w:val="00635BCD"/>
    <w:rsid w:val="00655E82"/>
    <w:rsid w:val="00656375"/>
    <w:rsid w:val="00674C7D"/>
    <w:rsid w:val="006779CD"/>
    <w:rsid w:val="00686E13"/>
    <w:rsid w:val="0069275E"/>
    <w:rsid w:val="006A700E"/>
    <w:rsid w:val="006C07C4"/>
    <w:rsid w:val="006C2DD9"/>
    <w:rsid w:val="006D2640"/>
    <w:rsid w:val="006D788F"/>
    <w:rsid w:val="006E4756"/>
    <w:rsid w:val="006F2D1B"/>
    <w:rsid w:val="006F38A9"/>
    <w:rsid w:val="0070013F"/>
    <w:rsid w:val="0071156E"/>
    <w:rsid w:val="007220F8"/>
    <w:rsid w:val="0074577F"/>
    <w:rsid w:val="007548FC"/>
    <w:rsid w:val="00766F8A"/>
    <w:rsid w:val="00786419"/>
    <w:rsid w:val="007973A1"/>
    <w:rsid w:val="007C0680"/>
    <w:rsid w:val="007E2A8C"/>
    <w:rsid w:val="007F719C"/>
    <w:rsid w:val="00800ACF"/>
    <w:rsid w:val="008027BE"/>
    <w:rsid w:val="00811A5C"/>
    <w:rsid w:val="0083496B"/>
    <w:rsid w:val="008557CF"/>
    <w:rsid w:val="00857EE9"/>
    <w:rsid w:val="00883A0A"/>
    <w:rsid w:val="0088447A"/>
    <w:rsid w:val="00886DA8"/>
    <w:rsid w:val="008903D9"/>
    <w:rsid w:val="008B3D09"/>
    <w:rsid w:val="008E6B82"/>
    <w:rsid w:val="00910873"/>
    <w:rsid w:val="00911019"/>
    <w:rsid w:val="009256AE"/>
    <w:rsid w:val="009316CF"/>
    <w:rsid w:val="00935D82"/>
    <w:rsid w:val="00950603"/>
    <w:rsid w:val="00960F94"/>
    <w:rsid w:val="00962D8B"/>
    <w:rsid w:val="00971CAE"/>
    <w:rsid w:val="00991FE5"/>
    <w:rsid w:val="00997A4E"/>
    <w:rsid w:val="009B1185"/>
    <w:rsid w:val="009B7372"/>
    <w:rsid w:val="009D56F0"/>
    <w:rsid w:val="00A17727"/>
    <w:rsid w:val="00A32D94"/>
    <w:rsid w:val="00A464EA"/>
    <w:rsid w:val="00A542B7"/>
    <w:rsid w:val="00A60CB1"/>
    <w:rsid w:val="00A7152F"/>
    <w:rsid w:val="00A82A80"/>
    <w:rsid w:val="00A87D71"/>
    <w:rsid w:val="00A925C3"/>
    <w:rsid w:val="00A9727A"/>
    <w:rsid w:val="00AB12B4"/>
    <w:rsid w:val="00AB46DE"/>
    <w:rsid w:val="00AE5253"/>
    <w:rsid w:val="00AE59C1"/>
    <w:rsid w:val="00B07056"/>
    <w:rsid w:val="00B15E5D"/>
    <w:rsid w:val="00B3674A"/>
    <w:rsid w:val="00B46D98"/>
    <w:rsid w:val="00B57C9A"/>
    <w:rsid w:val="00B75991"/>
    <w:rsid w:val="00B95107"/>
    <w:rsid w:val="00BD26F9"/>
    <w:rsid w:val="00BD2E22"/>
    <w:rsid w:val="00C002F4"/>
    <w:rsid w:val="00C03483"/>
    <w:rsid w:val="00C034E3"/>
    <w:rsid w:val="00C25451"/>
    <w:rsid w:val="00C376A4"/>
    <w:rsid w:val="00C44A3B"/>
    <w:rsid w:val="00C459AC"/>
    <w:rsid w:val="00C53D4A"/>
    <w:rsid w:val="00C566B6"/>
    <w:rsid w:val="00C6316E"/>
    <w:rsid w:val="00C76647"/>
    <w:rsid w:val="00C80BBD"/>
    <w:rsid w:val="00C81916"/>
    <w:rsid w:val="00C926E4"/>
    <w:rsid w:val="00C92CC5"/>
    <w:rsid w:val="00C93069"/>
    <w:rsid w:val="00C9403A"/>
    <w:rsid w:val="00CA6698"/>
    <w:rsid w:val="00CC5BA4"/>
    <w:rsid w:val="00CE268C"/>
    <w:rsid w:val="00CE6288"/>
    <w:rsid w:val="00D37F4F"/>
    <w:rsid w:val="00D47371"/>
    <w:rsid w:val="00D5293B"/>
    <w:rsid w:val="00D5564A"/>
    <w:rsid w:val="00D6123C"/>
    <w:rsid w:val="00D66B78"/>
    <w:rsid w:val="00D70BAD"/>
    <w:rsid w:val="00D936D0"/>
    <w:rsid w:val="00D95AD3"/>
    <w:rsid w:val="00DA0459"/>
    <w:rsid w:val="00DA3282"/>
    <w:rsid w:val="00DA5F24"/>
    <w:rsid w:val="00DB5945"/>
    <w:rsid w:val="00DB7F80"/>
    <w:rsid w:val="00DC28F5"/>
    <w:rsid w:val="00DE1AC9"/>
    <w:rsid w:val="00DF3838"/>
    <w:rsid w:val="00DF545F"/>
    <w:rsid w:val="00E00104"/>
    <w:rsid w:val="00E00BF9"/>
    <w:rsid w:val="00E01C8A"/>
    <w:rsid w:val="00E15E31"/>
    <w:rsid w:val="00E1637D"/>
    <w:rsid w:val="00E2166D"/>
    <w:rsid w:val="00E27938"/>
    <w:rsid w:val="00E3000F"/>
    <w:rsid w:val="00E3209E"/>
    <w:rsid w:val="00E413EF"/>
    <w:rsid w:val="00E70BA6"/>
    <w:rsid w:val="00E73058"/>
    <w:rsid w:val="00E73AC8"/>
    <w:rsid w:val="00E858FE"/>
    <w:rsid w:val="00E9181D"/>
    <w:rsid w:val="00E9208C"/>
    <w:rsid w:val="00E9472A"/>
    <w:rsid w:val="00EB0D6C"/>
    <w:rsid w:val="00ED77FA"/>
    <w:rsid w:val="00F0187A"/>
    <w:rsid w:val="00F05D06"/>
    <w:rsid w:val="00F11886"/>
    <w:rsid w:val="00F26B29"/>
    <w:rsid w:val="00F355ED"/>
    <w:rsid w:val="00F47F41"/>
    <w:rsid w:val="00F74559"/>
    <w:rsid w:val="00FB74B3"/>
    <w:rsid w:val="00FD21FA"/>
    <w:rsid w:val="00FE6123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49F2-C082-4AF5-A9FB-DC885D4F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Анна И. Слободина</cp:lastModifiedBy>
  <cp:revision>47</cp:revision>
  <cp:lastPrinted>2019-01-25T09:22:00Z</cp:lastPrinted>
  <dcterms:created xsi:type="dcterms:W3CDTF">2019-01-14T14:14:00Z</dcterms:created>
  <dcterms:modified xsi:type="dcterms:W3CDTF">2019-01-31T11:03:00Z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